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27F0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27F0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27F09">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27F09">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27F09">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27F09">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27F09">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27F09">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27F09">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27F09">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27F09">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27F09">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27F09">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27F09">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727F09">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27F09">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27F09">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727F09">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27F0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727F0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27F09">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27F09">
            <w:pPr>
              <w:pStyle w:val="TableParagraph"/>
              <w:rPr>
                <w:b/>
                <w:sz w:val="28"/>
              </w:rPr>
            </w:pPr>
            <w:r>
              <w:rPr>
                <w:b/>
                <w:color w:val="231F20"/>
                <w:spacing w:val="-2"/>
                <w:sz w:val="28"/>
              </w:rPr>
              <w:t>Activity/Action</w:t>
            </w:r>
          </w:p>
        </w:tc>
        <w:tc>
          <w:tcPr>
            <w:tcW w:w="5036" w:type="dxa"/>
          </w:tcPr>
          <w:p w14:paraId="435F4BAB" w14:textId="77777777" w:rsidR="0069539B" w:rsidRDefault="00727F09">
            <w:pPr>
              <w:pStyle w:val="TableParagraph"/>
              <w:ind w:left="79"/>
              <w:rPr>
                <w:b/>
                <w:sz w:val="28"/>
              </w:rPr>
            </w:pPr>
            <w:r>
              <w:rPr>
                <w:b/>
                <w:color w:val="231F20"/>
                <w:spacing w:val="-2"/>
                <w:sz w:val="28"/>
              </w:rPr>
              <w:t>Impact</w:t>
            </w:r>
          </w:p>
        </w:tc>
        <w:tc>
          <w:tcPr>
            <w:tcW w:w="4768" w:type="dxa"/>
          </w:tcPr>
          <w:p w14:paraId="39E6BA3C" w14:textId="77777777" w:rsidR="0069539B" w:rsidRDefault="00727F09">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B0471BD" w14:textId="77777777" w:rsidR="00CB65D0" w:rsidRDefault="00CB65D0">
            <w:pPr>
              <w:pStyle w:val="TableParagraph"/>
              <w:spacing w:before="0"/>
              <w:ind w:left="0"/>
              <w:rPr>
                <w:rFonts w:ascii="Times New Roman"/>
                <w:sz w:val="28"/>
              </w:rPr>
            </w:pPr>
            <w:r>
              <w:rPr>
                <w:rFonts w:ascii="Times New Roman"/>
                <w:sz w:val="28"/>
              </w:rPr>
              <w:t xml:space="preserve">Increased activities to provide increased opportunities for students to undertake 30 mins of PA per day; </w:t>
            </w:r>
          </w:p>
          <w:p w14:paraId="31B48030" w14:textId="77777777" w:rsidR="00CB65D0" w:rsidRDefault="00CB65D0" w:rsidP="00CB65D0">
            <w:pPr>
              <w:pStyle w:val="TableParagraph"/>
              <w:numPr>
                <w:ilvl w:val="0"/>
                <w:numId w:val="2"/>
              </w:numPr>
              <w:spacing w:before="0"/>
              <w:rPr>
                <w:rFonts w:ascii="Times New Roman"/>
                <w:sz w:val="28"/>
              </w:rPr>
            </w:pPr>
            <w:r>
              <w:rPr>
                <w:rFonts w:ascii="Times New Roman"/>
                <w:sz w:val="28"/>
              </w:rPr>
              <w:t>Lunchtime clubs (every day)</w:t>
            </w:r>
          </w:p>
          <w:p w14:paraId="2719D220" w14:textId="77777777" w:rsidR="00CB65D0" w:rsidRDefault="00CB65D0" w:rsidP="00CB65D0">
            <w:pPr>
              <w:pStyle w:val="TableParagraph"/>
              <w:numPr>
                <w:ilvl w:val="0"/>
                <w:numId w:val="2"/>
              </w:numPr>
              <w:spacing w:before="0"/>
              <w:rPr>
                <w:rFonts w:ascii="Times New Roman"/>
                <w:sz w:val="28"/>
              </w:rPr>
            </w:pPr>
            <w:r>
              <w:rPr>
                <w:rFonts w:ascii="Times New Roman"/>
                <w:sz w:val="28"/>
              </w:rPr>
              <w:t>Breakfast club (every day)</w:t>
            </w:r>
          </w:p>
          <w:p w14:paraId="015994CE" w14:textId="77777777" w:rsidR="00CB65D0" w:rsidRDefault="00CB65D0" w:rsidP="00CB65D0">
            <w:pPr>
              <w:pStyle w:val="TableParagraph"/>
              <w:numPr>
                <w:ilvl w:val="0"/>
                <w:numId w:val="2"/>
              </w:numPr>
              <w:spacing w:before="0"/>
              <w:rPr>
                <w:rFonts w:ascii="Times New Roman"/>
                <w:sz w:val="28"/>
              </w:rPr>
            </w:pPr>
            <w:r>
              <w:rPr>
                <w:rFonts w:ascii="Times New Roman"/>
                <w:sz w:val="28"/>
              </w:rPr>
              <w:t>After-school club (every day)</w:t>
            </w:r>
          </w:p>
          <w:p w14:paraId="4C9DAAED" w14:textId="77777777" w:rsidR="00CB65D0" w:rsidRDefault="00CB65D0" w:rsidP="00CB65D0">
            <w:pPr>
              <w:pStyle w:val="TableParagraph"/>
              <w:spacing w:before="0"/>
              <w:ind w:left="0"/>
              <w:rPr>
                <w:rFonts w:ascii="Times New Roman"/>
                <w:sz w:val="28"/>
              </w:rPr>
            </w:pPr>
            <w:r>
              <w:rPr>
                <w:rFonts w:ascii="Times New Roman"/>
                <w:sz w:val="28"/>
              </w:rPr>
              <w:t>All are staffed by PE lead and teaching assistants</w:t>
            </w:r>
          </w:p>
          <w:p w14:paraId="0CC646CB" w14:textId="77777777" w:rsidR="00CB65D0" w:rsidRDefault="00CB65D0" w:rsidP="00CB65D0">
            <w:pPr>
              <w:pStyle w:val="TableParagraph"/>
              <w:spacing w:before="0"/>
              <w:ind w:left="0"/>
              <w:rPr>
                <w:rFonts w:ascii="Times New Roman"/>
                <w:sz w:val="28"/>
              </w:rPr>
            </w:pPr>
          </w:p>
          <w:p w14:paraId="6009318B" w14:textId="77777777" w:rsidR="00CB65D0" w:rsidRDefault="00CB65D0" w:rsidP="00CB65D0">
            <w:pPr>
              <w:pStyle w:val="TableParagraph"/>
              <w:spacing w:before="0"/>
              <w:ind w:left="0"/>
              <w:rPr>
                <w:rFonts w:ascii="Times New Roman"/>
                <w:sz w:val="28"/>
              </w:rPr>
            </w:pPr>
            <w:r>
              <w:rPr>
                <w:rFonts w:ascii="Times New Roman"/>
                <w:sz w:val="28"/>
              </w:rPr>
              <w:t xml:space="preserve">Increased profile of PE; Increased breadth of study </w:t>
            </w:r>
            <w:r>
              <w:rPr>
                <w:rFonts w:ascii="Times New Roman"/>
                <w:sz w:val="28"/>
              </w:rPr>
              <w:t>–</w:t>
            </w:r>
            <w:r>
              <w:rPr>
                <w:rFonts w:ascii="Times New Roman"/>
                <w:sz w:val="28"/>
              </w:rPr>
              <w:t xml:space="preserve"> new sports added to PE curriculum to increase engagement and </w:t>
            </w:r>
            <w:r w:rsidR="00E43EBF">
              <w:rPr>
                <w:rFonts w:ascii="Times New Roman"/>
                <w:sz w:val="28"/>
              </w:rPr>
              <w:t>link to extra-curricular opportunities (and sign posting to community providers).</w:t>
            </w:r>
          </w:p>
          <w:p w14:paraId="6E0C3DC2" w14:textId="77777777" w:rsidR="00E43EBF" w:rsidRDefault="00E43EBF" w:rsidP="00CB65D0">
            <w:pPr>
              <w:pStyle w:val="TableParagraph"/>
              <w:spacing w:before="0"/>
              <w:ind w:left="0"/>
              <w:rPr>
                <w:rFonts w:ascii="Times New Roman"/>
                <w:sz w:val="28"/>
              </w:rPr>
            </w:pPr>
            <w:r>
              <w:rPr>
                <w:rFonts w:ascii="Times New Roman"/>
                <w:sz w:val="28"/>
              </w:rPr>
              <w:t>Assemblies used as platform to promote successes/attendance to Sports Clubs.</w:t>
            </w:r>
          </w:p>
          <w:p w14:paraId="71EB14EA" w14:textId="502B2BEA" w:rsidR="00E97CA6" w:rsidRDefault="00E97CA6" w:rsidP="00CB65D0">
            <w:pPr>
              <w:pStyle w:val="TableParagraph"/>
              <w:spacing w:before="0"/>
              <w:ind w:left="0"/>
              <w:rPr>
                <w:rFonts w:ascii="Times New Roman"/>
                <w:sz w:val="28"/>
              </w:rPr>
            </w:pPr>
            <w:r>
              <w:rPr>
                <w:rFonts w:ascii="Times New Roman"/>
                <w:sz w:val="28"/>
              </w:rPr>
              <w:t>Cross-curricular links established with different subjects to support advocacy of PE.</w:t>
            </w:r>
          </w:p>
          <w:p w14:paraId="420EDB5B" w14:textId="77777777" w:rsidR="00E43EBF" w:rsidRDefault="00E43EBF" w:rsidP="00CB65D0">
            <w:pPr>
              <w:pStyle w:val="TableParagraph"/>
              <w:spacing w:before="0"/>
              <w:ind w:left="0"/>
              <w:rPr>
                <w:rFonts w:ascii="Times New Roman"/>
                <w:sz w:val="28"/>
              </w:rPr>
            </w:pPr>
          </w:p>
          <w:p w14:paraId="3B6AFE80" w14:textId="77777777" w:rsidR="007C18A0" w:rsidRDefault="007C18A0" w:rsidP="00CB65D0">
            <w:pPr>
              <w:pStyle w:val="TableParagraph"/>
              <w:spacing w:before="0"/>
              <w:ind w:left="0"/>
              <w:rPr>
                <w:rFonts w:ascii="Times New Roman"/>
                <w:sz w:val="28"/>
              </w:rPr>
            </w:pPr>
          </w:p>
          <w:p w14:paraId="1AAC5DF5" w14:textId="029658D8" w:rsidR="00E43EBF" w:rsidRDefault="00E43EBF" w:rsidP="00CB65D0">
            <w:pPr>
              <w:pStyle w:val="TableParagraph"/>
              <w:spacing w:before="0"/>
              <w:ind w:left="0"/>
              <w:rPr>
                <w:rFonts w:ascii="Times New Roman"/>
                <w:sz w:val="28"/>
              </w:rPr>
            </w:pPr>
            <w:r>
              <w:rPr>
                <w:rFonts w:ascii="Times New Roman"/>
                <w:sz w:val="28"/>
              </w:rPr>
              <w:t>Year 6 Play leaders / Playground equipment and provision to promote active lunchtimes.</w:t>
            </w:r>
          </w:p>
          <w:p w14:paraId="236AD498" w14:textId="77777777" w:rsidR="00E43EBF" w:rsidRDefault="00E43EBF" w:rsidP="00CB65D0">
            <w:pPr>
              <w:pStyle w:val="TableParagraph"/>
              <w:spacing w:before="0"/>
              <w:ind w:left="0"/>
              <w:rPr>
                <w:rFonts w:ascii="Times New Roman"/>
                <w:sz w:val="28"/>
              </w:rPr>
            </w:pPr>
          </w:p>
          <w:p w14:paraId="16CD0A58" w14:textId="77777777" w:rsidR="00E43EBF" w:rsidRDefault="00E43EBF" w:rsidP="00CB65D0">
            <w:pPr>
              <w:pStyle w:val="TableParagraph"/>
              <w:spacing w:before="0"/>
              <w:ind w:left="0"/>
              <w:rPr>
                <w:rFonts w:ascii="Times New Roman"/>
                <w:sz w:val="28"/>
              </w:rPr>
            </w:pPr>
          </w:p>
          <w:p w14:paraId="0ADDBDD6" w14:textId="77777777" w:rsidR="00E43EBF" w:rsidRDefault="00E43EBF" w:rsidP="00CB65D0">
            <w:pPr>
              <w:pStyle w:val="TableParagraph"/>
              <w:spacing w:before="0"/>
              <w:ind w:left="0"/>
              <w:rPr>
                <w:rFonts w:ascii="Times New Roman"/>
                <w:sz w:val="28"/>
              </w:rPr>
            </w:pPr>
          </w:p>
          <w:p w14:paraId="20E05124" w14:textId="77777777" w:rsidR="007C18A0" w:rsidRDefault="007C18A0" w:rsidP="00CB65D0">
            <w:pPr>
              <w:pStyle w:val="TableParagraph"/>
              <w:spacing w:before="0"/>
              <w:ind w:left="0"/>
              <w:rPr>
                <w:rFonts w:ascii="Times New Roman"/>
                <w:sz w:val="28"/>
              </w:rPr>
            </w:pPr>
          </w:p>
          <w:p w14:paraId="7E50864D" w14:textId="77777777" w:rsidR="007C18A0" w:rsidRDefault="007C18A0" w:rsidP="00CB65D0">
            <w:pPr>
              <w:pStyle w:val="TableParagraph"/>
              <w:spacing w:before="0"/>
              <w:ind w:left="0"/>
              <w:rPr>
                <w:rFonts w:ascii="Times New Roman"/>
                <w:sz w:val="28"/>
              </w:rPr>
            </w:pPr>
          </w:p>
          <w:p w14:paraId="3258DFD2" w14:textId="77777777" w:rsidR="007C18A0" w:rsidRDefault="007C18A0" w:rsidP="00CB65D0">
            <w:pPr>
              <w:pStyle w:val="TableParagraph"/>
              <w:spacing w:before="0"/>
              <w:ind w:left="0"/>
              <w:rPr>
                <w:rFonts w:ascii="Times New Roman"/>
                <w:sz w:val="28"/>
              </w:rPr>
            </w:pPr>
          </w:p>
          <w:p w14:paraId="60447FFD" w14:textId="77777777" w:rsidR="00E43EBF" w:rsidRDefault="00E43EBF" w:rsidP="00CB65D0">
            <w:pPr>
              <w:pStyle w:val="TableParagraph"/>
              <w:spacing w:before="0"/>
              <w:ind w:left="0"/>
              <w:rPr>
                <w:rFonts w:ascii="Times New Roman"/>
                <w:sz w:val="28"/>
              </w:rPr>
            </w:pPr>
          </w:p>
          <w:p w14:paraId="6E17256B" w14:textId="56C18563" w:rsidR="00E43EBF" w:rsidRDefault="00E43EBF" w:rsidP="00CB65D0">
            <w:pPr>
              <w:pStyle w:val="TableParagraph"/>
              <w:spacing w:before="0"/>
              <w:ind w:left="0"/>
              <w:rPr>
                <w:rFonts w:ascii="Times New Roman"/>
                <w:sz w:val="28"/>
              </w:rPr>
            </w:pPr>
            <w:r>
              <w:rPr>
                <w:rFonts w:ascii="Times New Roman"/>
                <w:sz w:val="28"/>
              </w:rPr>
              <w:t>Staff knowledge / confidence; team teaching PE lessons, TA</w:t>
            </w:r>
            <w:r>
              <w:rPr>
                <w:rFonts w:ascii="Times New Roman"/>
                <w:sz w:val="28"/>
              </w:rPr>
              <w:t>’</w:t>
            </w:r>
            <w:r>
              <w:rPr>
                <w:rFonts w:ascii="Times New Roman"/>
                <w:sz w:val="28"/>
              </w:rPr>
              <w:t>s support in all PE lessons (to upskill staff)</w:t>
            </w:r>
          </w:p>
          <w:p w14:paraId="27F4BFAC" w14:textId="77777777" w:rsidR="00E43EBF" w:rsidRDefault="00E43EBF" w:rsidP="00CB65D0">
            <w:pPr>
              <w:pStyle w:val="TableParagraph"/>
              <w:spacing w:before="0"/>
              <w:ind w:left="0"/>
              <w:rPr>
                <w:rFonts w:ascii="Times New Roman"/>
                <w:sz w:val="28"/>
              </w:rPr>
            </w:pPr>
          </w:p>
          <w:p w14:paraId="1725446D" w14:textId="77777777" w:rsidR="00E97CA6" w:rsidRDefault="00E97CA6" w:rsidP="00CB65D0">
            <w:pPr>
              <w:pStyle w:val="TableParagraph"/>
              <w:spacing w:before="0"/>
              <w:ind w:left="0"/>
              <w:rPr>
                <w:rFonts w:ascii="Times New Roman"/>
                <w:sz w:val="28"/>
              </w:rPr>
            </w:pPr>
          </w:p>
          <w:p w14:paraId="30CCC38A" w14:textId="77777777" w:rsidR="00E97CA6" w:rsidRDefault="00E97CA6" w:rsidP="00CB65D0">
            <w:pPr>
              <w:pStyle w:val="TableParagraph"/>
              <w:spacing w:before="0"/>
              <w:ind w:left="0"/>
              <w:rPr>
                <w:rFonts w:ascii="Times New Roman"/>
                <w:sz w:val="28"/>
              </w:rPr>
            </w:pPr>
          </w:p>
          <w:p w14:paraId="15FE6F67" w14:textId="77777777" w:rsidR="007C18A0" w:rsidRDefault="007C18A0" w:rsidP="00CB65D0">
            <w:pPr>
              <w:pStyle w:val="TableParagraph"/>
              <w:spacing w:before="0"/>
              <w:ind w:left="0"/>
              <w:rPr>
                <w:rFonts w:ascii="Times New Roman"/>
                <w:sz w:val="28"/>
              </w:rPr>
            </w:pPr>
          </w:p>
          <w:p w14:paraId="1358F3C2" w14:textId="77777777" w:rsidR="007C18A0" w:rsidRDefault="007C18A0" w:rsidP="00CB65D0">
            <w:pPr>
              <w:pStyle w:val="TableParagraph"/>
              <w:spacing w:before="0"/>
              <w:ind w:left="0"/>
              <w:rPr>
                <w:rFonts w:ascii="Times New Roman"/>
                <w:sz w:val="28"/>
              </w:rPr>
            </w:pPr>
          </w:p>
          <w:p w14:paraId="683D9E1D" w14:textId="1A273196" w:rsidR="00E97CA6" w:rsidRDefault="00E97CA6" w:rsidP="00CB65D0">
            <w:pPr>
              <w:pStyle w:val="TableParagraph"/>
              <w:spacing w:before="0"/>
              <w:ind w:left="0"/>
              <w:rPr>
                <w:rFonts w:ascii="Times New Roman"/>
                <w:sz w:val="28"/>
              </w:rPr>
            </w:pPr>
            <w:r>
              <w:rPr>
                <w:rFonts w:ascii="Times New Roman"/>
                <w:sz w:val="28"/>
              </w:rPr>
              <w:t xml:space="preserve">Increased engagement in competitive sports. </w:t>
            </w:r>
          </w:p>
          <w:p w14:paraId="372C672C" w14:textId="04F03F48" w:rsidR="00E97CA6" w:rsidRDefault="00E97CA6" w:rsidP="00E97CA6">
            <w:pPr>
              <w:pStyle w:val="TableParagraph"/>
              <w:numPr>
                <w:ilvl w:val="0"/>
                <w:numId w:val="3"/>
              </w:numPr>
              <w:spacing w:before="0"/>
              <w:rPr>
                <w:rFonts w:ascii="Times New Roman"/>
                <w:sz w:val="28"/>
              </w:rPr>
            </w:pPr>
            <w:r>
              <w:rPr>
                <w:rFonts w:ascii="Times New Roman"/>
                <w:sz w:val="28"/>
              </w:rPr>
              <w:t>Schools Games</w:t>
            </w:r>
          </w:p>
          <w:p w14:paraId="2CF8D433" w14:textId="21930FD9" w:rsidR="00E97CA6" w:rsidRDefault="00E97CA6" w:rsidP="00E97CA6">
            <w:pPr>
              <w:pStyle w:val="TableParagraph"/>
              <w:numPr>
                <w:ilvl w:val="0"/>
                <w:numId w:val="3"/>
              </w:numPr>
              <w:spacing w:before="0"/>
              <w:rPr>
                <w:rFonts w:ascii="Times New Roman"/>
                <w:sz w:val="28"/>
              </w:rPr>
            </w:pPr>
            <w:r>
              <w:rPr>
                <w:rFonts w:ascii="Times New Roman"/>
                <w:sz w:val="28"/>
              </w:rPr>
              <w:t>Norfolk Competitions</w:t>
            </w:r>
          </w:p>
          <w:p w14:paraId="5253F0DE" w14:textId="59BD9179" w:rsidR="00E97CA6" w:rsidRDefault="00E97CA6" w:rsidP="00E97CA6">
            <w:pPr>
              <w:pStyle w:val="TableParagraph"/>
              <w:numPr>
                <w:ilvl w:val="0"/>
                <w:numId w:val="3"/>
              </w:numPr>
              <w:spacing w:before="0"/>
              <w:rPr>
                <w:rFonts w:ascii="Times New Roman"/>
                <w:sz w:val="28"/>
              </w:rPr>
            </w:pPr>
            <w:r>
              <w:rPr>
                <w:rFonts w:ascii="Times New Roman"/>
                <w:sz w:val="28"/>
              </w:rPr>
              <w:t>Thetford Primary cluster sports events</w:t>
            </w:r>
          </w:p>
          <w:p w14:paraId="42C06C2A" w14:textId="687C51FE" w:rsidR="00E43EBF" w:rsidRDefault="00E43EBF" w:rsidP="00CB65D0">
            <w:pPr>
              <w:pStyle w:val="TableParagraph"/>
              <w:spacing w:before="0"/>
              <w:ind w:left="0"/>
              <w:rPr>
                <w:rFonts w:ascii="Times New Roman"/>
                <w:sz w:val="28"/>
              </w:rPr>
            </w:pPr>
          </w:p>
        </w:tc>
        <w:tc>
          <w:tcPr>
            <w:tcW w:w="5036" w:type="dxa"/>
          </w:tcPr>
          <w:p w14:paraId="38BE42C9" w14:textId="77777777" w:rsidR="0069539B" w:rsidRDefault="00CB65D0">
            <w:pPr>
              <w:pStyle w:val="TableParagraph"/>
              <w:spacing w:before="0"/>
              <w:ind w:left="0"/>
              <w:rPr>
                <w:rFonts w:ascii="Times New Roman"/>
                <w:sz w:val="28"/>
              </w:rPr>
            </w:pPr>
            <w:r>
              <w:rPr>
                <w:rFonts w:ascii="Times New Roman"/>
                <w:sz w:val="28"/>
              </w:rPr>
              <w:lastRenderedPageBreak/>
              <w:t>Increased participation</w:t>
            </w:r>
          </w:p>
          <w:p w14:paraId="38B095DD" w14:textId="77777777" w:rsidR="00CB65D0" w:rsidRDefault="00CB65D0">
            <w:pPr>
              <w:pStyle w:val="TableParagraph"/>
              <w:spacing w:before="0"/>
              <w:ind w:left="0"/>
              <w:rPr>
                <w:rFonts w:ascii="Times New Roman"/>
                <w:sz w:val="28"/>
              </w:rPr>
            </w:pPr>
            <w:r>
              <w:rPr>
                <w:rFonts w:ascii="Times New Roman"/>
                <w:sz w:val="28"/>
              </w:rPr>
              <w:t>After-school clubs are at capacity</w:t>
            </w:r>
          </w:p>
          <w:p w14:paraId="4C80DC06" w14:textId="2DF485E0" w:rsidR="00CB65D0" w:rsidRDefault="00CB65D0">
            <w:pPr>
              <w:pStyle w:val="TableParagraph"/>
              <w:spacing w:before="0"/>
              <w:ind w:left="0"/>
              <w:rPr>
                <w:rFonts w:ascii="Times New Roman"/>
                <w:sz w:val="28"/>
              </w:rPr>
            </w:pPr>
            <w:r w:rsidRPr="00BB7E7F">
              <w:rPr>
                <w:rFonts w:ascii="Times New Roman"/>
                <w:sz w:val="28"/>
              </w:rPr>
              <w:t>Participation numbers</w:t>
            </w:r>
            <w:r w:rsidR="00BB7E7F">
              <w:rPr>
                <w:rFonts w:ascii="Times New Roman"/>
                <w:sz w:val="28"/>
              </w:rPr>
              <w:t xml:space="preserve"> </w:t>
            </w:r>
          </w:p>
          <w:p w14:paraId="18C0B519" w14:textId="455F1AD0" w:rsidR="00BB7E7F" w:rsidRDefault="00BB7E7F">
            <w:pPr>
              <w:pStyle w:val="TableParagraph"/>
              <w:spacing w:before="0"/>
              <w:ind w:left="0"/>
              <w:rPr>
                <w:rFonts w:ascii="Times New Roman"/>
                <w:sz w:val="28"/>
              </w:rPr>
            </w:pPr>
            <w:r>
              <w:rPr>
                <w:rFonts w:ascii="Times New Roman"/>
                <w:sz w:val="28"/>
              </w:rPr>
              <w:t>Each term  100 students ASC every day</w:t>
            </w:r>
          </w:p>
          <w:p w14:paraId="5338D590" w14:textId="77777777" w:rsidR="00E43EBF" w:rsidRPr="00E43EBF" w:rsidRDefault="00E43EBF" w:rsidP="00E43EBF"/>
          <w:p w14:paraId="4B727536" w14:textId="77777777" w:rsidR="00E43EBF" w:rsidRPr="00E43EBF" w:rsidRDefault="00E43EBF" w:rsidP="00E43EBF"/>
          <w:p w14:paraId="13BC3B54" w14:textId="77777777" w:rsidR="00E43EBF" w:rsidRPr="00E43EBF" w:rsidRDefault="00E43EBF" w:rsidP="00E43EBF"/>
          <w:p w14:paraId="30D0D718" w14:textId="77777777" w:rsidR="00E43EBF" w:rsidRPr="00E43EBF" w:rsidRDefault="00E43EBF" w:rsidP="00E43EBF"/>
          <w:p w14:paraId="498DFD38" w14:textId="77777777" w:rsidR="00E43EBF" w:rsidRPr="00E43EBF" w:rsidRDefault="00E43EBF" w:rsidP="00E43EBF"/>
          <w:p w14:paraId="72800E02" w14:textId="77777777" w:rsidR="00E43EBF" w:rsidRDefault="00E43EBF" w:rsidP="00E43EBF">
            <w:pPr>
              <w:rPr>
                <w:rFonts w:ascii="Times New Roman"/>
                <w:sz w:val="28"/>
              </w:rPr>
            </w:pPr>
          </w:p>
          <w:p w14:paraId="2CA3AC6C" w14:textId="37A48A5B" w:rsidR="00E43EBF" w:rsidRPr="007C18A0" w:rsidRDefault="00E43EBF" w:rsidP="00E43EBF">
            <w:pPr>
              <w:rPr>
                <w:sz w:val="28"/>
                <w:szCs w:val="28"/>
              </w:rPr>
            </w:pPr>
            <w:r w:rsidRPr="007C18A0">
              <w:rPr>
                <w:sz w:val="28"/>
                <w:szCs w:val="28"/>
              </w:rPr>
              <w:t>OAA now established / re-developed on the PE curriculum. Increased breadth of ‘Games’ activities are now provided to cater for more students needs/interests – with a large focus on engaging community settings to encourage transit to clubs.</w:t>
            </w:r>
          </w:p>
          <w:p w14:paraId="7FFD6418" w14:textId="1ABC88EE" w:rsidR="00E97CA6" w:rsidRPr="007C18A0" w:rsidRDefault="00E97CA6" w:rsidP="00E43EBF">
            <w:pPr>
              <w:rPr>
                <w:sz w:val="28"/>
                <w:szCs w:val="28"/>
              </w:rPr>
            </w:pPr>
            <w:r w:rsidRPr="007C18A0">
              <w:rPr>
                <w:sz w:val="28"/>
                <w:szCs w:val="28"/>
              </w:rPr>
              <w:t xml:space="preserve">Olympics used as a platform to engage </w:t>
            </w:r>
            <w:r w:rsidRPr="007C18A0">
              <w:rPr>
                <w:sz w:val="28"/>
                <w:szCs w:val="28"/>
              </w:rPr>
              <w:lastRenderedPageBreak/>
              <w:t>students in lessons beyond PE and trying new sports (such as Badminton)</w:t>
            </w:r>
          </w:p>
          <w:p w14:paraId="784254A9" w14:textId="77777777" w:rsidR="00E43EBF" w:rsidRPr="00E43EBF" w:rsidRDefault="00E43EBF" w:rsidP="00E43EBF"/>
          <w:p w14:paraId="50372FEA" w14:textId="52D6AEDA" w:rsidR="00E43EBF" w:rsidRPr="007C18A0" w:rsidRDefault="00E43EBF" w:rsidP="00E43EBF">
            <w:pPr>
              <w:rPr>
                <w:sz w:val="28"/>
                <w:szCs w:val="28"/>
              </w:rPr>
            </w:pPr>
            <w:r w:rsidRPr="007C18A0">
              <w:rPr>
                <w:sz w:val="28"/>
                <w:szCs w:val="28"/>
              </w:rPr>
              <w:t>8 leaders (students) have received significant training to support lunchtime supervisors in creating more activity on playground during lunchtime. This has created a culture of children playing recreationally/informally during social times.</w:t>
            </w:r>
          </w:p>
          <w:p w14:paraId="645AC85A" w14:textId="77777777" w:rsidR="00E43EBF" w:rsidRDefault="00E43EBF" w:rsidP="00E43EBF"/>
          <w:p w14:paraId="2B0E6B5B" w14:textId="77777777" w:rsidR="00E43EBF" w:rsidRDefault="00E43EBF" w:rsidP="00E43EBF"/>
          <w:p w14:paraId="24C9B5BC" w14:textId="77777777" w:rsidR="00E43EBF" w:rsidRPr="007C18A0" w:rsidRDefault="00E43EBF" w:rsidP="00E43EBF">
            <w:pPr>
              <w:rPr>
                <w:sz w:val="28"/>
                <w:szCs w:val="28"/>
              </w:rPr>
            </w:pPr>
            <w:r>
              <w:t xml:space="preserve"> </w:t>
            </w:r>
            <w:r w:rsidRPr="007C18A0">
              <w:rPr>
                <w:sz w:val="28"/>
                <w:szCs w:val="28"/>
              </w:rPr>
              <w:t>High quality PE lessons, with students reporting increased enjoyment and participation within lessons.</w:t>
            </w:r>
          </w:p>
          <w:p w14:paraId="2A416CE0" w14:textId="77777777" w:rsidR="00E43EBF" w:rsidRPr="007C18A0" w:rsidRDefault="00E43EBF" w:rsidP="00E43EBF">
            <w:pPr>
              <w:rPr>
                <w:sz w:val="28"/>
                <w:szCs w:val="28"/>
              </w:rPr>
            </w:pPr>
            <w:r w:rsidRPr="007C18A0">
              <w:rPr>
                <w:sz w:val="28"/>
                <w:szCs w:val="28"/>
              </w:rPr>
              <w:t>TA support ensures lessons are inclusive, with significant SEND needs catered for in practical lessons.</w:t>
            </w:r>
          </w:p>
          <w:p w14:paraId="68FCC80B" w14:textId="77777777" w:rsidR="00E97CA6" w:rsidRPr="00E97CA6" w:rsidRDefault="00E97CA6" w:rsidP="00E97CA6"/>
          <w:p w14:paraId="14616AC4" w14:textId="77777777" w:rsidR="00E97CA6" w:rsidRDefault="00E97CA6" w:rsidP="00E97CA6"/>
          <w:p w14:paraId="7D30D2D7" w14:textId="77777777" w:rsidR="00E97CA6" w:rsidRPr="007C18A0" w:rsidRDefault="00E97CA6" w:rsidP="00E97CA6">
            <w:pPr>
              <w:rPr>
                <w:sz w:val="28"/>
                <w:szCs w:val="28"/>
              </w:rPr>
            </w:pPr>
            <w:r w:rsidRPr="007C18A0">
              <w:rPr>
                <w:sz w:val="28"/>
                <w:szCs w:val="28"/>
              </w:rPr>
              <w:t>Increased competitive opportunities have been a key focus this year, with successes such as;</w:t>
            </w:r>
          </w:p>
          <w:p w14:paraId="6A4F8155" w14:textId="77777777" w:rsidR="00E97CA6" w:rsidRPr="007C18A0" w:rsidRDefault="00E97CA6" w:rsidP="00E97CA6">
            <w:pPr>
              <w:pStyle w:val="ListParagraph"/>
              <w:numPr>
                <w:ilvl w:val="0"/>
                <w:numId w:val="3"/>
              </w:numPr>
              <w:rPr>
                <w:sz w:val="28"/>
                <w:szCs w:val="28"/>
              </w:rPr>
            </w:pPr>
            <w:r w:rsidRPr="007C18A0">
              <w:rPr>
                <w:sz w:val="28"/>
                <w:szCs w:val="28"/>
              </w:rPr>
              <w:t>All year 3 and 6 students competed within inter-school cricket competitions</w:t>
            </w:r>
          </w:p>
          <w:p w14:paraId="6B025BD9" w14:textId="614703E8" w:rsidR="00E97CA6" w:rsidRPr="00E97CA6" w:rsidRDefault="00E97CA6" w:rsidP="00E97CA6">
            <w:pPr>
              <w:pStyle w:val="ListParagraph"/>
              <w:numPr>
                <w:ilvl w:val="0"/>
                <w:numId w:val="3"/>
              </w:numPr>
            </w:pPr>
            <w:r w:rsidRPr="007C18A0">
              <w:rPr>
                <w:sz w:val="28"/>
                <w:szCs w:val="28"/>
              </w:rPr>
              <w:t>Large numbers of Year 3 and 4 students represented the school in Football</w:t>
            </w:r>
          </w:p>
        </w:tc>
        <w:tc>
          <w:tcPr>
            <w:tcW w:w="4768" w:type="dxa"/>
          </w:tcPr>
          <w:p w14:paraId="53FC7CD2" w14:textId="77777777" w:rsidR="0069539B" w:rsidRDefault="00CB65D0">
            <w:pPr>
              <w:pStyle w:val="TableParagraph"/>
              <w:spacing w:before="0"/>
              <w:ind w:left="0"/>
              <w:rPr>
                <w:rFonts w:ascii="Times New Roman"/>
                <w:sz w:val="28"/>
              </w:rPr>
            </w:pPr>
            <w:r>
              <w:rPr>
                <w:rFonts w:ascii="Times New Roman"/>
                <w:sz w:val="28"/>
              </w:rPr>
              <w:lastRenderedPageBreak/>
              <w:t>Funding used to provide equipment to increase breadth of activities.</w:t>
            </w:r>
          </w:p>
          <w:p w14:paraId="450238EA" w14:textId="77777777" w:rsidR="00CB65D0" w:rsidRDefault="00CB65D0">
            <w:pPr>
              <w:pStyle w:val="TableParagraph"/>
              <w:spacing w:before="0"/>
              <w:ind w:left="0"/>
              <w:rPr>
                <w:rFonts w:ascii="Times New Roman"/>
                <w:sz w:val="28"/>
              </w:rPr>
            </w:pPr>
            <w:r>
              <w:rPr>
                <w:rFonts w:ascii="Times New Roman"/>
                <w:sz w:val="28"/>
              </w:rPr>
              <w:t>Teaching assistants have been upskilled to supervise/lead basic activities (with an aim of increasing capacity to cater for more students).</w:t>
            </w:r>
          </w:p>
          <w:p w14:paraId="307BC69F" w14:textId="77777777" w:rsidR="00E43EBF" w:rsidRPr="00E43EBF" w:rsidRDefault="00E43EBF" w:rsidP="00E43EBF"/>
          <w:p w14:paraId="11CF8AAC" w14:textId="77777777" w:rsidR="00E43EBF" w:rsidRPr="00E43EBF" w:rsidRDefault="00E43EBF" w:rsidP="00E43EBF"/>
          <w:p w14:paraId="0569E9C1" w14:textId="77777777" w:rsidR="00E97CA6" w:rsidRDefault="00E97CA6" w:rsidP="00E43EBF"/>
          <w:p w14:paraId="0E1AEBEB" w14:textId="3ED17B09" w:rsidR="00E43EBF" w:rsidRPr="007C18A0" w:rsidRDefault="00E43EBF" w:rsidP="00E43EBF">
            <w:pPr>
              <w:rPr>
                <w:sz w:val="28"/>
                <w:szCs w:val="28"/>
              </w:rPr>
            </w:pPr>
            <w:r w:rsidRPr="007C18A0">
              <w:rPr>
                <w:sz w:val="28"/>
                <w:szCs w:val="28"/>
              </w:rPr>
              <w:t>Recent success with Thetford Rugby Club and Thetford Cricket Club. Key priority to explore Thetford Gymnastics club next academic year.</w:t>
            </w:r>
          </w:p>
          <w:p w14:paraId="5F2C846D" w14:textId="77777777" w:rsidR="00E43EBF" w:rsidRPr="00E43EBF" w:rsidRDefault="00E43EBF" w:rsidP="00E43EBF"/>
          <w:p w14:paraId="5F6696D9" w14:textId="77777777" w:rsidR="00E43EBF" w:rsidRPr="00E43EBF" w:rsidRDefault="00E43EBF" w:rsidP="00E43EBF"/>
          <w:p w14:paraId="44AEA65B" w14:textId="77777777" w:rsidR="00E43EBF" w:rsidRPr="00E43EBF" w:rsidRDefault="00E43EBF" w:rsidP="00E43EBF"/>
          <w:p w14:paraId="18D67763" w14:textId="77777777" w:rsidR="00E43EBF" w:rsidRPr="00E43EBF" w:rsidRDefault="00E43EBF" w:rsidP="00E43EBF"/>
          <w:p w14:paraId="2A316F09" w14:textId="77777777" w:rsidR="00E43EBF" w:rsidRPr="00E43EBF" w:rsidRDefault="00E43EBF" w:rsidP="00E43EBF"/>
          <w:p w14:paraId="44F90F8C" w14:textId="77777777" w:rsidR="00E97CA6" w:rsidRPr="00E43EBF" w:rsidRDefault="00E97CA6" w:rsidP="00E43EBF"/>
          <w:p w14:paraId="4364EDFB" w14:textId="77777777" w:rsidR="00E43EBF" w:rsidRDefault="00E43EBF" w:rsidP="00E43EBF"/>
          <w:p w14:paraId="201BB8C1" w14:textId="4B3950A7" w:rsidR="00E43EBF" w:rsidRDefault="00E43EBF" w:rsidP="00E43EBF">
            <w:r>
              <w:t xml:space="preserve"> </w:t>
            </w:r>
            <w:r w:rsidRPr="007C18A0">
              <w:rPr>
                <w:sz w:val="28"/>
                <w:szCs w:val="28"/>
              </w:rPr>
              <w:t>Significant funding was used to fund new equipment which is easily accessible / safe / fit-for-purpose.</w:t>
            </w:r>
          </w:p>
          <w:p w14:paraId="1BA2CB97" w14:textId="77777777" w:rsidR="00E43EBF" w:rsidRPr="00E43EBF" w:rsidRDefault="00E43EBF" w:rsidP="00E43EBF"/>
          <w:p w14:paraId="0F423C98" w14:textId="77777777" w:rsidR="00E43EBF" w:rsidRPr="00E43EBF" w:rsidRDefault="00E43EBF" w:rsidP="00E43EBF"/>
          <w:p w14:paraId="61EC7B64" w14:textId="77777777" w:rsidR="00E43EBF" w:rsidRDefault="00E43EBF" w:rsidP="00E43EBF"/>
          <w:p w14:paraId="7972A63D" w14:textId="77777777" w:rsidR="007C18A0" w:rsidRDefault="007C18A0" w:rsidP="00E43EBF"/>
          <w:p w14:paraId="161B7F6F" w14:textId="77777777" w:rsidR="007C18A0" w:rsidRDefault="007C18A0" w:rsidP="00E43EBF"/>
          <w:p w14:paraId="38C84246" w14:textId="77777777" w:rsidR="007C18A0" w:rsidRDefault="007C18A0" w:rsidP="00E43EBF"/>
          <w:p w14:paraId="59B69782" w14:textId="77777777" w:rsidR="00E43EBF" w:rsidRDefault="00E43EBF" w:rsidP="00E43EBF"/>
          <w:p w14:paraId="740660BA" w14:textId="77777777" w:rsidR="00E43EBF" w:rsidRPr="007C18A0" w:rsidRDefault="00E43EBF" w:rsidP="00E43EBF">
            <w:pPr>
              <w:rPr>
                <w:sz w:val="28"/>
                <w:szCs w:val="28"/>
              </w:rPr>
            </w:pPr>
            <w:r w:rsidRPr="007C18A0">
              <w:rPr>
                <w:sz w:val="28"/>
                <w:szCs w:val="28"/>
              </w:rPr>
              <w:t>Next steps – PE lead to do Level 3 Forest School qualification.</w:t>
            </w:r>
          </w:p>
          <w:p w14:paraId="6EFA6CF0" w14:textId="77777777" w:rsidR="00E43EBF" w:rsidRPr="007C18A0" w:rsidRDefault="00E43EBF" w:rsidP="00E43EBF">
            <w:pPr>
              <w:rPr>
                <w:sz w:val="28"/>
                <w:szCs w:val="28"/>
              </w:rPr>
            </w:pPr>
            <w:r w:rsidRPr="007C18A0">
              <w:rPr>
                <w:sz w:val="28"/>
                <w:szCs w:val="28"/>
              </w:rPr>
              <w:t>Continue to upskill TAs – raising competence/confidence to deliver practical interventions to small groups during PE lessons.</w:t>
            </w:r>
          </w:p>
          <w:p w14:paraId="566C31C9" w14:textId="77777777" w:rsidR="00E97CA6" w:rsidRPr="00E97CA6" w:rsidRDefault="00E97CA6" w:rsidP="00E97CA6"/>
          <w:p w14:paraId="24D3396F" w14:textId="77777777" w:rsidR="00E97CA6" w:rsidRPr="00E97CA6" w:rsidRDefault="00E97CA6" w:rsidP="00E97CA6"/>
          <w:p w14:paraId="317DCAB9" w14:textId="77777777" w:rsidR="00E97CA6" w:rsidRDefault="00E97CA6" w:rsidP="00E97CA6"/>
          <w:p w14:paraId="548A96CE" w14:textId="58DA03D2" w:rsidR="00E97CA6" w:rsidRPr="00E97CA6" w:rsidRDefault="00E97CA6" w:rsidP="00E97CA6">
            <w:r>
              <w:t xml:space="preserve"> </w:t>
            </w:r>
            <w:r w:rsidRPr="007C18A0">
              <w:rPr>
                <w:sz w:val="28"/>
                <w:szCs w:val="28"/>
              </w:rPr>
              <w:t>Next steps – increased number of competitive / development opportunities to allow more students to represent the school in a sports environment (</w:t>
            </w:r>
            <w:proofErr w:type="spellStart"/>
            <w:r w:rsidRPr="007C18A0">
              <w:rPr>
                <w:sz w:val="28"/>
                <w:szCs w:val="28"/>
              </w:rPr>
              <w:t>Eg</w:t>
            </w:r>
            <w:proofErr w:type="spellEnd"/>
            <w:r w:rsidRPr="007C18A0">
              <w:rPr>
                <w:sz w:val="28"/>
                <w:szCs w:val="28"/>
              </w:rPr>
              <w:t>. Netball, girls football, Dance, Cricket, OAA, and swimming)</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727F09">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27F0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727F0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3555CA16" w:rsidR="0069539B" w:rsidRDefault="00727F09">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r w:rsidR="00900372">
        <w:rPr>
          <w:color w:val="231F20"/>
          <w:spacing w:val="-2"/>
        </w:rPr>
        <w:t xml:space="preserve"> </w:t>
      </w:r>
      <w:r w:rsidR="00900372" w:rsidRPr="00BB7E7F">
        <w:rPr>
          <w:color w:val="231F20"/>
          <w:spacing w:val="-2"/>
        </w:rPr>
        <w:t>2023 – 2024 PE Premium Allocation - £17,920</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727F09">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727F09">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27F09">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27F09">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727F09">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A42795C" w14:textId="3DAEB080" w:rsidR="00E97CA6" w:rsidRPr="00E97CA6" w:rsidRDefault="004F2948">
            <w:pPr>
              <w:pStyle w:val="TableParagraph"/>
              <w:spacing w:before="18" w:line="235" w:lineRule="auto"/>
              <w:ind w:right="162"/>
              <w:rPr>
                <w:iCs/>
                <w:color w:val="4C4D4F"/>
                <w:sz w:val="28"/>
              </w:rPr>
            </w:pPr>
            <w:r>
              <w:rPr>
                <w:iCs/>
                <w:color w:val="4C4D4F"/>
                <w:sz w:val="28"/>
              </w:rPr>
              <w:t>Increased breadth of study within PE curriculum and extra-curricular activities offered.</w:t>
            </w:r>
          </w:p>
          <w:p w14:paraId="32D648F5" w14:textId="77777777" w:rsidR="00E97CA6" w:rsidRDefault="00E97CA6">
            <w:pPr>
              <w:pStyle w:val="TableParagraph"/>
              <w:spacing w:before="18" w:line="235" w:lineRule="auto"/>
              <w:ind w:right="162"/>
              <w:rPr>
                <w:i/>
                <w:color w:val="4C4D4F"/>
                <w:sz w:val="28"/>
              </w:rPr>
            </w:pPr>
          </w:p>
          <w:p w14:paraId="2A826456" w14:textId="77777777" w:rsidR="00E97CA6" w:rsidRDefault="00E97CA6">
            <w:pPr>
              <w:pStyle w:val="TableParagraph"/>
              <w:spacing w:before="18" w:line="235" w:lineRule="auto"/>
              <w:ind w:right="162"/>
              <w:rPr>
                <w:i/>
                <w:color w:val="4C4D4F"/>
                <w:sz w:val="28"/>
              </w:rPr>
            </w:pPr>
          </w:p>
          <w:p w14:paraId="707A2A4D" w14:textId="77777777" w:rsidR="004F2948" w:rsidRDefault="004F2948">
            <w:pPr>
              <w:pStyle w:val="TableParagraph"/>
              <w:spacing w:before="18" w:line="235" w:lineRule="auto"/>
              <w:ind w:right="162"/>
              <w:rPr>
                <w:i/>
                <w:color w:val="4C4D4F"/>
                <w:sz w:val="28"/>
              </w:rPr>
            </w:pPr>
          </w:p>
          <w:p w14:paraId="6CDFBDAE" w14:textId="77777777" w:rsidR="004F2948" w:rsidRDefault="004F2948">
            <w:pPr>
              <w:pStyle w:val="TableParagraph"/>
              <w:spacing w:before="18" w:line="235" w:lineRule="auto"/>
              <w:ind w:right="162"/>
              <w:rPr>
                <w:i/>
                <w:color w:val="4C4D4F"/>
                <w:sz w:val="28"/>
              </w:rPr>
            </w:pPr>
          </w:p>
          <w:p w14:paraId="71102EF1" w14:textId="77777777" w:rsidR="004F2948" w:rsidRDefault="004F2948">
            <w:pPr>
              <w:pStyle w:val="TableParagraph"/>
              <w:spacing w:before="18" w:line="235" w:lineRule="auto"/>
              <w:ind w:right="162"/>
              <w:rPr>
                <w:i/>
                <w:color w:val="4C4D4F"/>
                <w:sz w:val="28"/>
              </w:rPr>
            </w:pPr>
          </w:p>
          <w:p w14:paraId="2E812AD4" w14:textId="77777777" w:rsidR="004F2948" w:rsidRDefault="004F2948">
            <w:pPr>
              <w:pStyle w:val="TableParagraph"/>
              <w:spacing w:before="18" w:line="235" w:lineRule="auto"/>
              <w:ind w:right="162"/>
              <w:rPr>
                <w:i/>
                <w:color w:val="4C4D4F"/>
                <w:sz w:val="28"/>
              </w:rPr>
            </w:pPr>
          </w:p>
          <w:p w14:paraId="4DECF29F" w14:textId="77777777" w:rsidR="004F2948" w:rsidRDefault="004F2948">
            <w:pPr>
              <w:pStyle w:val="TableParagraph"/>
              <w:spacing w:before="18" w:line="235" w:lineRule="auto"/>
              <w:ind w:right="162"/>
              <w:rPr>
                <w:i/>
                <w:color w:val="4C4D4F"/>
                <w:sz w:val="28"/>
              </w:rPr>
            </w:pPr>
          </w:p>
          <w:p w14:paraId="13886FC0" w14:textId="77777777" w:rsidR="004F2948" w:rsidRDefault="004F2948">
            <w:pPr>
              <w:pStyle w:val="TableParagraph"/>
              <w:spacing w:before="18" w:line="235" w:lineRule="auto"/>
              <w:ind w:right="162"/>
              <w:rPr>
                <w:i/>
                <w:color w:val="4C4D4F"/>
                <w:sz w:val="28"/>
              </w:rPr>
            </w:pPr>
          </w:p>
          <w:p w14:paraId="0561D9E3" w14:textId="77777777" w:rsidR="004F2948" w:rsidRDefault="004F2948">
            <w:pPr>
              <w:pStyle w:val="TableParagraph"/>
              <w:spacing w:before="18" w:line="235" w:lineRule="auto"/>
              <w:ind w:right="162"/>
              <w:rPr>
                <w:i/>
                <w:color w:val="4C4D4F"/>
                <w:sz w:val="28"/>
              </w:rPr>
            </w:pPr>
          </w:p>
          <w:p w14:paraId="4A83B264" w14:textId="77777777" w:rsidR="004F2948" w:rsidRDefault="004F2948">
            <w:pPr>
              <w:pStyle w:val="TableParagraph"/>
              <w:spacing w:before="18" w:line="235" w:lineRule="auto"/>
              <w:ind w:right="162"/>
              <w:rPr>
                <w:i/>
                <w:color w:val="4C4D4F"/>
                <w:sz w:val="28"/>
              </w:rPr>
            </w:pPr>
          </w:p>
          <w:p w14:paraId="1951ECB0" w14:textId="77777777" w:rsidR="004F2948" w:rsidRDefault="004F2948">
            <w:pPr>
              <w:pStyle w:val="TableParagraph"/>
              <w:spacing w:before="18" w:line="235" w:lineRule="auto"/>
              <w:ind w:right="162"/>
              <w:rPr>
                <w:i/>
                <w:color w:val="4C4D4F"/>
                <w:sz w:val="28"/>
              </w:rPr>
            </w:pPr>
          </w:p>
          <w:p w14:paraId="38D0E319" w14:textId="77777777" w:rsidR="004F2948" w:rsidRDefault="004F2948">
            <w:pPr>
              <w:pStyle w:val="TableParagraph"/>
              <w:spacing w:before="18" w:line="235" w:lineRule="auto"/>
              <w:ind w:right="162"/>
              <w:rPr>
                <w:i/>
                <w:color w:val="4C4D4F"/>
                <w:sz w:val="28"/>
              </w:rPr>
            </w:pPr>
          </w:p>
          <w:p w14:paraId="2604BC71" w14:textId="77777777" w:rsidR="007C18A0" w:rsidRDefault="007C18A0">
            <w:pPr>
              <w:pStyle w:val="TableParagraph"/>
              <w:spacing w:before="18" w:line="235" w:lineRule="auto"/>
              <w:ind w:right="162"/>
              <w:rPr>
                <w:i/>
                <w:color w:val="4C4D4F"/>
                <w:sz w:val="28"/>
              </w:rPr>
            </w:pPr>
          </w:p>
          <w:p w14:paraId="7B5FB594" w14:textId="77777777" w:rsidR="007C18A0" w:rsidRDefault="007C18A0">
            <w:pPr>
              <w:pStyle w:val="TableParagraph"/>
              <w:spacing w:before="18" w:line="235" w:lineRule="auto"/>
              <w:ind w:right="162"/>
              <w:rPr>
                <w:i/>
                <w:color w:val="4C4D4F"/>
                <w:sz w:val="28"/>
              </w:rPr>
            </w:pPr>
          </w:p>
          <w:p w14:paraId="3E8AB327" w14:textId="77777777" w:rsidR="007C18A0" w:rsidRDefault="007C18A0">
            <w:pPr>
              <w:pStyle w:val="TableParagraph"/>
              <w:spacing w:before="18" w:line="235" w:lineRule="auto"/>
              <w:ind w:right="162"/>
              <w:rPr>
                <w:i/>
                <w:color w:val="4C4D4F"/>
                <w:sz w:val="28"/>
              </w:rPr>
            </w:pPr>
          </w:p>
          <w:p w14:paraId="4514F61D" w14:textId="77777777" w:rsidR="007C18A0" w:rsidRDefault="007C18A0">
            <w:pPr>
              <w:pStyle w:val="TableParagraph"/>
              <w:spacing w:before="18" w:line="235" w:lineRule="auto"/>
              <w:ind w:right="162"/>
              <w:rPr>
                <w:i/>
                <w:color w:val="4C4D4F"/>
                <w:sz w:val="28"/>
              </w:rPr>
            </w:pPr>
          </w:p>
          <w:p w14:paraId="4040D462" w14:textId="77777777" w:rsidR="007C18A0" w:rsidRDefault="007C18A0">
            <w:pPr>
              <w:pStyle w:val="TableParagraph"/>
              <w:spacing w:before="18" w:line="235" w:lineRule="auto"/>
              <w:ind w:right="162"/>
              <w:rPr>
                <w:i/>
                <w:color w:val="4C4D4F"/>
                <w:sz w:val="28"/>
              </w:rPr>
            </w:pPr>
          </w:p>
          <w:p w14:paraId="035836D3" w14:textId="77777777" w:rsidR="007C18A0" w:rsidRDefault="007C18A0">
            <w:pPr>
              <w:pStyle w:val="TableParagraph"/>
              <w:spacing w:before="18" w:line="235" w:lineRule="auto"/>
              <w:ind w:right="162"/>
              <w:rPr>
                <w:i/>
                <w:color w:val="4C4D4F"/>
                <w:sz w:val="28"/>
              </w:rPr>
            </w:pPr>
          </w:p>
          <w:p w14:paraId="177D611E" w14:textId="77777777" w:rsidR="004F2948" w:rsidRDefault="004F2948">
            <w:pPr>
              <w:pStyle w:val="TableParagraph"/>
              <w:spacing w:before="18" w:line="235" w:lineRule="auto"/>
              <w:ind w:right="162"/>
              <w:rPr>
                <w:i/>
                <w:color w:val="4C4D4F"/>
                <w:sz w:val="28"/>
              </w:rPr>
            </w:pPr>
          </w:p>
          <w:p w14:paraId="21DB6B3E" w14:textId="77777777" w:rsidR="004F2948" w:rsidRDefault="004F2948">
            <w:pPr>
              <w:pStyle w:val="TableParagraph"/>
              <w:spacing w:before="18" w:line="235" w:lineRule="auto"/>
              <w:ind w:right="162"/>
              <w:rPr>
                <w:i/>
                <w:color w:val="4C4D4F"/>
                <w:sz w:val="28"/>
              </w:rPr>
            </w:pPr>
          </w:p>
          <w:p w14:paraId="3B8B2054" w14:textId="77777777" w:rsidR="0069539B" w:rsidRDefault="00727F09" w:rsidP="007C18A0">
            <w:pPr>
              <w:pStyle w:val="TableParagraph"/>
              <w:spacing w:before="18" w:line="235" w:lineRule="auto"/>
              <w:ind w:left="0" w:right="162"/>
              <w:rPr>
                <w:i/>
                <w:color w:val="4C4D4F"/>
                <w:sz w:val="28"/>
              </w:rPr>
            </w:pPr>
            <w:r>
              <w:rPr>
                <w:i/>
                <w:color w:val="4C4D4F"/>
                <w:sz w:val="28"/>
              </w:rPr>
              <w:t xml:space="preserve">Introduce lunchtime sport </w:t>
            </w:r>
            <w:r>
              <w:rPr>
                <w:i/>
                <w:color w:val="4C4D4F"/>
                <w:spacing w:val="-2"/>
                <w:sz w:val="28"/>
              </w:rPr>
              <w:t xml:space="preserve">sessions/activities </w:t>
            </w:r>
            <w:r>
              <w:rPr>
                <w:i/>
                <w:color w:val="4C4D4F"/>
                <w:sz w:val="28"/>
              </w:rPr>
              <w:t>for pupils.</w:t>
            </w:r>
          </w:p>
          <w:p w14:paraId="11ABDB09" w14:textId="77777777" w:rsidR="00FA5200" w:rsidRDefault="00FA5200" w:rsidP="007C18A0">
            <w:pPr>
              <w:pStyle w:val="TableParagraph"/>
              <w:spacing w:before="18" w:line="235" w:lineRule="auto"/>
              <w:ind w:left="0" w:right="162"/>
              <w:rPr>
                <w:i/>
                <w:color w:val="4C4D4F"/>
                <w:sz w:val="28"/>
              </w:rPr>
            </w:pPr>
          </w:p>
          <w:p w14:paraId="4F42F793" w14:textId="77777777" w:rsidR="00FA5200" w:rsidRDefault="00FA5200" w:rsidP="007C18A0">
            <w:pPr>
              <w:pStyle w:val="TableParagraph"/>
              <w:spacing w:before="18" w:line="235" w:lineRule="auto"/>
              <w:ind w:left="0" w:right="162"/>
              <w:rPr>
                <w:i/>
                <w:color w:val="4C4D4F"/>
                <w:sz w:val="28"/>
              </w:rPr>
            </w:pPr>
            <w:r>
              <w:rPr>
                <w:i/>
                <w:color w:val="4C4D4F"/>
                <w:sz w:val="28"/>
              </w:rPr>
              <w:t xml:space="preserve">Introduce new / further develop existing extra-curricular sport </w:t>
            </w:r>
            <w:r>
              <w:rPr>
                <w:i/>
                <w:color w:val="4C4D4F"/>
                <w:spacing w:val="-2"/>
                <w:sz w:val="28"/>
              </w:rPr>
              <w:t xml:space="preserve">sessions/activities </w:t>
            </w:r>
            <w:r>
              <w:rPr>
                <w:i/>
                <w:color w:val="4C4D4F"/>
                <w:sz w:val="28"/>
              </w:rPr>
              <w:t>for pupils after school</w:t>
            </w:r>
          </w:p>
          <w:p w14:paraId="18F449C0" w14:textId="77777777" w:rsidR="00FA5200" w:rsidRDefault="00FA5200" w:rsidP="007C18A0">
            <w:pPr>
              <w:pStyle w:val="TableParagraph"/>
              <w:spacing w:before="18" w:line="235" w:lineRule="auto"/>
              <w:ind w:left="0" w:right="162"/>
              <w:rPr>
                <w:i/>
                <w:color w:val="4C4D4F"/>
                <w:sz w:val="28"/>
              </w:rPr>
            </w:pPr>
          </w:p>
          <w:p w14:paraId="076057D9" w14:textId="0E382AAD" w:rsidR="00FA5200" w:rsidRDefault="00FA5200" w:rsidP="007C18A0">
            <w:pPr>
              <w:pStyle w:val="TableParagraph"/>
              <w:spacing w:before="18" w:line="235" w:lineRule="auto"/>
              <w:ind w:left="0" w:right="162"/>
              <w:rPr>
                <w:i/>
                <w:sz w:val="28"/>
              </w:rPr>
            </w:pPr>
            <w:r>
              <w:rPr>
                <w:i/>
                <w:color w:val="4C4D4F"/>
                <w:sz w:val="28"/>
              </w:rPr>
              <w:t>CPD for staff – external staff to upskill teachers/support staff.</w:t>
            </w:r>
          </w:p>
        </w:tc>
        <w:tc>
          <w:tcPr>
            <w:tcW w:w="3534" w:type="dxa"/>
          </w:tcPr>
          <w:p w14:paraId="4346E80B" w14:textId="03834B67" w:rsidR="004F2948" w:rsidRDefault="004F2948">
            <w:pPr>
              <w:pStyle w:val="TableParagraph"/>
              <w:spacing w:before="18" w:line="235" w:lineRule="auto"/>
              <w:ind w:left="79" w:right="131"/>
              <w:rPr>
                <w:iCs/>
                <w:color w:val="4C4D4F"/>
                <w:sz w:val="28"/>
              </w:rPr>
            </w:pPr>
            <w:r>
              <w:rPr>
                <w:iCs/>
                <w:color w:val="4C4D4F"/>
                <w:sz w:val="28"/>
              </w:rPr>
              <w:lastRenderedPageBreak/>
              <w:t>PE Lead</w:t>
            </w:r>
          </w:p>
          <w:p w14:paraId="02424B9F" w14:textId="4FA68B9D" w:rsidR="00E97CA6" w:rsidRDefault="004F2948">
            <w:pPr>
              <w:pStyle w:val="TableParagraph"/>
              <w:spacing w:before="18" w:line="235" w:lineRule="auto"/>
              <w:ind w:left="79" w:right="131"/>
              <w:rPr>
                <w:iCs/>
                <w:color w:val="4C4D4F"/>
                <w:sz w:val="28"/>
              </w:rPr>
            </w:pPr>
            <w:r>
              <w:rPr>
                <w:iCs/>
                <w:color w:val="4C4D4F"/>
                <w:sz w:val="28"/>
              </w:rPr>
              <w:t>Teaching staff</w:t>
            </w:r>
          </w:p>
          <w:p w14:paraId="47DCB4DF" w14:textId="185CF656" w:rsidR="004F2948" w:rsidRDefault="004F2948">
            <w:pPr>
              <w:pStyle w:val="TableParagraph"/>
              <w:spacing w:before="18" w:line="235" w:lineRule="auto"/>
              <w:ind w:left="79" w:right="131"/>
              <w:rPr>
                <w:iCs/>
                <w:color w:val="4C4D4F"/>
                <w:sz w:val="28"/>
              </w:rPr>
            </w:pPr>
            <w:r>
              <w:rPr>
                <w:iCs/>
                <w:color w:val="4C4D4F"/>
                <w:sz w:val="28"/>
              </w:rPr>
              <w:t>Teaching Assistants</w:t>
            </w:r>
          </w:p>
          <w:p w14:paraId="0F2A47CD" w14:textId="708CBFE8" w:rsidR="004F2948" w:rsidRDefault="004F2948">
            <w:pPr>
              <w:pStyle w:val="TableParagraph"/>
              <w:spacing w:before="18" w:line="235" w:lineRule="auto"/>
              <w:ind w:left="79" w:right="131"/>
              <w:rPr>
                <w:iCs/>
                <w:color w:val="4C4D4F"/>
                <w:sz w:val="28"/>
              </w:rPr>
            </w:pPr>
            <w:r>
              <w:rPr>
                <w:iCs/>
                <w:color w:val="4C4D4F"/>
                <w:sz w:val="28"/>
              </w:rPr>
              <w:t>Lunchtime supervisors</w:t>
            </w:r>
          </w:p>
          <w:p w14:paraId="57CF378E" w14:textId="3664649C" w:rsidR="004F2948" w:rsidRPr="004F2948" w:rsidRDefault="004F2948">
            <w:pPr>
              <w:pStyle w:val="TableParagraph"/>
              <w:spacing w:before="18" w:line="235" w:lineRule="auto"/>
              <w:ind w:left="79" w:right="131"/>
              <w:rPr>
                <w:iCs/>
                <w:color w:val="4C4D4F"/>
                <w:sz w:val="28"/>
              </w:rPr>
            </w:pPr>
            <w:r>
              <w:rPr>
                <w:iCs/>
                <w:color w:val="4C4D4F"/>
                <w:sz w:val="28"/>
              </w:rPr>
              <w:t>Students – All year groups</w:t>
            </w:r>
          </w:p>
          <w:p w14:paraId="0DC5BB60" w14:textId="77777777" w:rsidR="00E97CA6" w:rsidRDefault="00E97CA6">
            <w:pPr>
              <w:pStyle w:val="TableParagraph"/>
              <w:spacing w:before="18" w:line="235" w:lineRule="auto"/>
              <w:ind w:left="79" w:right="131"/>
              <w:rPr>
                <w:i/>
                <w:color w:val="4C4D4F"/>
                <w:sz w:val="28"/>
              </w:rPr>
            </w:pPr>
          </w:p>
          <w:p w14:paraId="4A50362F" w14:textId="77777777" w:rsidR="00E97CA6" w:rsidRDefault="00E97CA6">
            <w:pPr>
              <w:pStyle w:val="TableParagraph"/>
              <w:spacing w:before="18" w:line="235" w:lineRule="auto"/>
              <w:ind w:left="79" w:right="131"/>
              <w:rPr>
                <w:i/>
                <w:color w:val="4C4D4F"/>
                <w:sz w:val="28"/>
              </w:rPr>
            </w:pPr>
          </w:p>
          <w:p w14:paraId="6C559B2A" w14:textId="77777777" w:rsidR="004F2948" w:rsidRDefault="004F2948">
            <w:pPr>
              <w:pStyle w:val="TableParagraph"/>
              <w:spacing w:before="18" w:line="235" w:lineRule="auto"/>
              <w:ind w:left="79" w:right="131"/>
              <w:rPr>
                <w:i/>
                <w:color w:val="4C4D4F"/>
                <w:sz w:val="28"/>
              </w:rPr>
            </w:pPr>
          </w:p>
          <w:p w14:paraId="3347D0E1" w14:textId="77777777" w:rsidR="004F2948" w:rsidRDefault="004F2948">
            <w:pPr>
              <w:pStyle w:val="TableParagraph"/>
              <w:spacing w:before="18" w:line="235" w:lineRule="auto"/>
              <w:ind w:left="79" w:right="131"/>
              <w:rPr>
                <w:i/>
                <w:color w:val="4C4D4F"/>
                <w:sz w:val="28"/>
              </w:rPr>
            </w:pPr>
          </w:p>
          <w:p w14:paraId="58898A59" w14:textId="77777777" w:rsidR="004F2948" w:rsidRDefault="004F2948">
            <w:pPr>
              <w:pStyle w:val="TableParagraph"/>
              <w:spacing w:before="18" w:line="235" w:lineRule="auto"/>
              <w:ind w:left="79" w:right="131"/>
              <w:rPr>
                <w:i/>
                <w:color w:val="4C4D4F"/>
                <w:sz w:val="28"/>
              </w:rPr>
            </w:pPr>
          </w:p>
          <w:p w14:paraId="1E0F9A28" w14:textId="77777777" w:rsidR="004F2948" w:rsidRDefault="004F2948">
            <w:pPr>
              <w:pStyle w:val="TableParagraph"/>
              <w:spacing w:before="18" w:line="235" w:lineRule="auto"/>
              <w:ind w:left="79" w:right="131"/>
              <w:rPr>
                <w:i/>
                <w:color w:val="4C4D4F"/>
                <w:sz w:val="28"/>
              </w:rPr>
            </w:pPr>
          </w:p>
          <w:p w14:paraId="3F718D27" w14:textId="77777777" w:rsidR="004F2948" w:rsidRDefault="004F2948">
            <w:pPr>
              <w:pStyle w:val="TableParagraph"/>
              <w:spacing w:before="18" w:line="235" w:lineRule="auto"/>
              <w:ind w:left="79" w:right="131"/>
              <w:rPr>
                <w:i/>
                <w:color w:val="4C4D4F"/>
                <w:sz w:val="28"/>
              </w:rPr>
            </w:pPr>
          </w:p>
          <w:p w14:paraId="0FCF3A0A" w14:textId="77777777" w:rsidR="004F2948" w:rsidRDefault="004F2948">
            <w:pPr>
              <w:pStyle w:val="TableParagraph"/>
              <w:spacing w:before="18" w:line="235" w:lineRule="auto"/>
              <w:ind w:left="79" w:right="131"/>
              <w:rPr>
                <w:i/>
                <w:color w:val="4C4D4F"/>
                <w:sz w:val="28"/>
              </w:rPr>
            </w:pPr>
          </w:p>
          <w:p w14:paraId="39719EEA" w14:textId="77777777" w:rsidR="004F2948" w:rsidRDefault="004F2948">
            <w:pPr>
              <w:pStyle w:val="TableParagraph"/>
              <w:spacing w:before="18" w:line="235" w:lineRule="auto"/>
              <w:ind w:left="79" w:right="131"/>
              <w:rPr>
                <w:i/>
                <w:color w:val="4C4D4F"/>
                <w:sz w:val="28"/>
              </w:rPr>
            </w:pPr>
          </w:p>
          <w:p w14:paraId="7961AFE1" w14:textId="77777777" w:rsidR="004F2948" w:rsidRDefault="004F2948">
            <w:pPr>
              <w:pStyle w:val="TableParagraph"/>
              <w:spacing w:before="18" w:line="235" w:lineRule="auto"/>
              <w:ind w:left="79" w:right="131"/>
              <w:rPr>
                <w:i/>
                <w:color w:val="4C4D4F"/>
                <w:sz w:val="28"/>
              </w:rPr>
            </w:pPr>
          </w:p>
          <w:p w14:paraId="6666FAD0" w14:textId="77777777" w:rsidR="004F2948" w:rsidRDefault="004F2948">
            <w:pPr>
              <w:pStyle w:val="TableParagraph"/>
              <w:spacing w:before="18" w:line="235" w:lineRule="auto"/>
              <w:ind w:left="79" w:right="131"/>
              <w:rPr>
                <w:i/>
                <w:color w:val="4C4D4F"/>
                <w:sz w:val="28"/>
              </w:rPr>
            </w:pPr>
          </w:p>
          <w:p w14:paraId="7760EF49" w14:textId="77777777" w:rsidR="004F2948" w:rsidRDefault="004F2948">
            <w:pPr>
              <w:pStyle w:val="TableParagraph"/>
              <w:spacing w:before="18" w:line="235" w:lineRule="auto"/>
              <w:ind w:left="79" w:right="131"/>
              <w:rPr>
                <w:i/>
                <w:color w:val="4C4D4F"/>
                <w:sz w:val="28"/>
              </w:rPr>
            </w:pPr>
          </w:p>
          <w:p w14:paraId="7ED4D57D" w14:textId="77777777" w:rsidR="004F2948" w:rsidRDefault="004F2948">
            <w:pPr>
              <w:pStyle w:val="TableParagraph"/>
              <w:spacing w:before="18" w:line="235" w:lineRule="auto"/>
              <w:ind w:left="79" w:right="131"/>
              <w:rPr>
                <w:i/>
                <w:color w:val="4C4D4F"/>
                <w:sz w:val="28"/>
              </w:rPr>
            </w:pPr>
          </w:p>
          <w:p w14:paraId="5C4B4B82" w14:textId="77777777" w:rsidR="004F2948" w:rsidRDefault="004F2948">
            <w:pPr>
              <w:pStyle w:val="TableParagraph"/>
              <w:spacing w:before="18" w:line="235" w:lineRule="auto"/>
              <w:ind w:left="79" w:right="131"/>
              <w:rPr>
                <w:i/>
                <w:color w:val="4C4D4F"/>
                <w:sz w:val="28"/>
              </w:rPr>
            </w:pPr>
          </w:p>
          <w:p w14:paraId="1960C930" w14:textId="77777777" w:rsidR="007C18A0" w:rsidRDefault="007C18A0">
            <w:pPr>
              <w:pStyle w:val="TableParagraph"/>
              <w:spacing w:before="18" w:line="235" w:lineRule="auto"/>
              <w:ind w:left="79" w:right="131"/>
              <w:rPr>
                <w:i/>
                <w:color w:val="4C4D4F"/>
                <w:sz w:val="28"/>
              </w:rPr>
            </w:pPr>
          </w:p>
          <w:p w14:paraId="3F4B14AB" w14:textId="77777777" w:rsidR="007C18A0" w:rsidRDefault="007C18A0">
            <w:pPr>
              <w:pStyle w:val="TableParagraph"/>
              <w:spacing w:before="18" w:line="235" w:lineRule="auto"/>
              <w:ind w:left="79" w:right="131"/>
              <w:rPr>
                <w:i/>
                <w:color w:val="4C4D4F"/>
                <w:sz w:val="28"/>
              </w:rPr>
            </w:pPr>
          </w:p>
          <w:p w14:paraId="3AFAAAFA" w14:textId="77777777" w:rsidR="007C18A0" w:rsidRDefault="007C18A0">
            <w:pPr>
              <w:pStyle w:val="TableParagraph"/>
              <w:spacing w:before="18" w:line="235" w:lineRule="auto"/>
              <w:ind w:left="79" w:right="131"/>
              <w:rPr>
                <w:i/>
                <w:color w:val="4C4D4F"/>
                <w:sz w:val="28"/>
              </w:rPr>
            </w:pPr>
          </w:p>
          <w:p w14:paraId="296AC5E3" w14:textId="77777777" w:rsidR="007C18A0" w:rsidRDefault="007C18A0">
            <w:pPr>
              <w:pStyle w:val="TableParagraph"/>
              <w:spacing w:before="18" w:line="235" w:lineRule="auto"/>
              <w:ind w:left="79" w:right="131"/>
              <w:rPr>
                <w:i/>
                <w:color w:val="4C4D4F"/>
                <w:sz w:val="28"/>
              </w:rPr>
            </w:pPr>
          </w:p>
          <w:p w14:paraId="3FACDF4C" w14:textId="77777777" w:rsidR="007C18A0" w:rsidRDefault="007C18A0">
            <w:pPr>
              <w:pStyle w:val="TableParagraph"/>
              <w:spacing w:before="18" w:line="235" w:lineRule="auto"/>
              <w:ind w:left="79" w:right="131"/>
              <w:rPr>
                <w:i/>
                <w:color w:val="4C4D4F"/>
                <w:sz w:val="28"/>
              </w:rPr>
            </w:pPr>
          </w:p>
          <w:p w14:paraId="0D01F435" w14:textId="77777777" w:rsidR="007C18A0" w:rsidRDefault="007C18A0">
            <w:pPr>
              <w:pStyle w:val="TableParagraph"/>
              <w:spacing w:before="18" w:line="235" w:lineRule="auto"/>
              <w:ind w:left="79" w:right="131"/>
              <w:rPr>
                <w:i/>
                <w:color w:val="4C4D4F"/>
                <w:sz w:val="28"/>
              </w:rPr>
            </w:pPr>
          </w:p>
          <w:p w14:paraId="1616D94E" w14:textId="5513B8D8" w:rsidR="0069539B" w:rsidRDefault="00727F09">
            <w:pPr>
              <w:pStyle w:val="TableParagraph"/>
              <w:spacing w:before="18" w:line="235" w:lineRule="auto"/>
              <w:ind w:left="79" w:right="131"/>
              <w:rPr>
                <w:i/>
                <w:sz w:val="28"/>
              </w:rPr>
            </w:pPr>
            <w:r>
              <w:rPr>
                <w:i/>
                <w:color w:val="4C4D4F"/>
                <w:sz w:val="28"/>
              </w:rPr>
              <w:t>Lunchtime supervisors /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185CCD86" w14:textId="77777777" w:rsidR="0069539B" w:rsidRDefault="007C18A0">
            <w:pPr>
              <w:pStyle w:val="TableParagraph"/>
              <w:spacing w:before="1"/>
              <w:ind w:left="79"/>
              <w:rPr>
                <w:i/>
                <w:color w:val="4C4D4F"/>
                <w:spacing w:val="-2"/>
                <w:sz w:val="28"/>
              </w:rPr>
            </w:pPr>
            <w:r>
              <w:rPr>
                <w:i/>
                <w:color w:val="4C4D4F"/>
                <w:sz w:val="28"/>
              </w:rPr>
              <w:t>Students – All year groups, different year groups each day (2</w:t>
            </w:r>
            <w:r w:rsidR="00FA5200">
              <w:rPr>
                <w:i/>
                <w:color w:val="4C4D4F"/>
                <w:sz w:val="28"/>
              </w:rPr>
              <w:t xml:space="preserve"> lunch</w:t>
            </w:r>
            <w:r>
              <w:rPr>
                <w:i/>
                <w:color w:val="4C4D4F"/>
                <w:sz w:val="28"/>
              </w:rPr>
              <w:t xml:space="preserve"> sessions per day)</w:t>
            </w:r>
            <w:r w:rsidR="00727F09">
              <w:rPr>
                <w:i/>
                <w:color w:val="4C4D4F"/>
                <w:spacing w:val="-2"/>
                <w:sz w:val="28"/>
              </w:rPr>
              <w:t>.</w:t>
            </w:r>
          </w:p>
          <w:p w14:paraId="59AFEEEC" w14:textId="77777777" w:rsidR="00FA5200" w:rsidRDefault="00FA5200">
            <w:pPr>
              <w:pStyle w:val="TableParagraph"/>
              <w:spacing w:before="1"/>
              <w:ind w:left="79"/>
              <w:rPr>
                <w:i/>
                <w:color w:val="4C4D4F"/>
                <w:spacing w:val="-2"/>
                <w:sz w:val="28"/>
              </w:rPr>
            </w:pPr>
          </w:p>
          <w:p w14:paraId="145F971E" w14:textId="36749C81" w:rsidR="00FA5200" w:rsidRDefault="00FA5200">
            <w:pPr>
              <w:pStyle w:val="TableParagraph"/>
              <w:spacing w:before="1"/>
              <w:ind w:left="79"/>
              <w:rPr>
                <w:i/>
                <w:color w:val="4C4D4F"/>
                <w:spacing w:val="-2"/>
                <w:sz w:val="28"/>
              </w:rPr>
            </w:pPr>
            <w:r>
              <w:rPr>
                <w:i/>
                <w:color w:val="4C4D4F"/>
                <w:spacing w:val="-2"/>
                <w:sz w:val="28"/>
              </w:rPr>
              <w:t>5 after school sessions per week introduced.</w:t>
            </w:r>
          </w:p>
          <w:p w14:paraId="3ADB7031" w14:textId="77777777" w:rsidR="00FA5200" w:rsidRDefault="00FA5200">
            <w:pPr>
              <w:pStyle w:val="TableParagraph"/>
              <w:spacing w:before="1"/>
              <w:ind w:left="79"/>
              <w:rPr>
                <w:i/>
                <w:color w:val="4C4D4F"/>
                <w:spacing w:val="-2"/>
                <w:sz w:val="28"/>
              </w:rPr>
            </w:pPr>
          </w:p>
          <w:p w14:paraId="30B3E028" w14:textId="45A6CA4A" w:rsidR="00FA5200" w:rsidRDefault="00FA5200">
            <w:pPr>
              <w:pStyle w:val="TableParagraph"/>
              <w:spacing w:before="1"/>
              <w:ind w:left="79"/>
              <w:rPr>
                <w:i/>
                <w:sz w:val="28"/>
              </w:rPr>
            </w:pPr>
            <w:r>
              <w:rPr>
                <w:i/>
                <w:color w:val="4C4D4F"/>
                <w:spacing w:val="-2"/>
                <w:sz w:val="28"/>
              </w:rPr>
              <w:t>Different activities each half term (chosen by student council) – external expertise needed to upskill staff in new activities.</w:t>
            </w:r>
          </w:p>
        </w:tc>
        <w:tc>
          <w:tcPr>
            <w:tcW w:w="3874" w:type="dxa"/>
          </w:tcPr>
          <w:p w14:paraId="4C788BD6" w14:textId="77777777" w:rsidR="004F2948" w:rsidRPr="00BB7E7F" w:rsidRDefault="004F2948" w:rsidP="004F2948">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lastRenderedPageBreak/>
              <w:t>increasing all staff’s confidence, knowledge and skills in teaching PE and sport</w:t>
            </w:r>
          </w:p>
          <w:p w14:paraId="47995E4B" w14:textId="77777777" w:rsidR="004F2948" w:rsidRPr="00BB7E7F" w:rsidRDefault="004F2948" w:rsidP="004F2948">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increasing engagement of all pupils in regular physical activity and sport</w:t>
            </w:r>
          </w:p>
          <w:p w14:paraId="61C33D02" w14:textId="77777777" w:rsidR="004F2948" w:rsidRPr="00BB7E7F" w:rsidRDefault="004F2948" w:rsidP="004F2948">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raising the profile of PE and sport across the school, to support whole school improvement</w:t>
            </w:r>
          </w:p>
          <w:p w14:paraId="1A0866CC" w14:textId="77777777" w:rsidR="004F2948" w:rsidRPr="00BB7E7F" w:rsidRDefault="004F2948" w:rsidP="004F2948">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offer a broader and more equal experience of a range of sports and physical activities to all pupils</w:t>
            </w:r>
          </w:p>
          <w:p w14:paraId="4F5C5742" w14:textId="2FFB7CF5" w:rsidR="004F2948" w:rsidRPr="00BB7E7F" w:rsidRDefault="004F2948" w:rsidP="004F2948">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increase participation in competitive sport</w:t>
            </w:r>
          </w:p>
          <w:p w14:paraId="4230C4A0" w14:textId="77777777" w:rsidR="00E97CA6" w:rsidRDefault="00E97CA6">
            <w:pPr>
              <w:pStyle w:val="TableParagraph"/>
              <w:spacing w:before="18" w:line="235" w:lineRule="auto"/>
              <w:ind w:left="79" w:right="206"/>
              <w:rPr>
                <w:i/>
                <w:color w:val="4C4D4F"/>
                <w:sz w:val="28"/>
              </w:rPr>
            </w:pPr>
          </w:p>
          <w:p w14:paraId="23EDF6E4" w14:textId="77777777" w:rsidR="00E97CA6" w:rsidRDefault="00E97CA6">
            <w:pPr>
              <w:pStyle w:val="TableParagraph"/>
              <w:spacing w:before="18" w:line="235" w:lineRule="auto"/>
              <w:ind w:left="79" w:right="206"/>
              <w:rPr>
                <w:i/>
                <w:color w:val="4C4D4F"/>
                <w:sz w:val="28"/>
              </w:rPr>
            </w:pPr>
          </w:p>
          <w:p w14:paraId="606198AB" w14:textId="77777777" w:rsidR="00E97CA6" w:rsidRDefault="00E97CA6">
            <w:pPr>
              <w:pStyle w:val="TableParagraph"/>
              <w:spacing w:before="18" w:line="235" w:lineRule="auto"/>
              <w:ind w:left="79" w:right="206"/>
              <w:rPr>
                <w:i/>
                <w:color w:val="4C4D4F"/>
                <w:sz w:val="28"/>
              </w:rPr>
            </w:pPr>
          </w:p>
          <w:p w14:paraId="462DF33C" w14:textId="77777777" w:rsidR="004F2948" w:rsidRDefault="004F2948">
            <w:pPr>
              <w:pStyle w:val="TableParagraph"/>
              <w:spacing w:before="18" w:line="235" w:lineRule="auto"/>
              <w:ind w:left="79" w:right="206"/>
              <w:rPr>
                <w:i/>
                <w:color w:val="4C4D4F"/>
                <w:sz w:val="28"/>
              </w:rPr>
            </w:pPr>
          </w:p>
          <w:p w14:paraId="029BCED9" w14:textId="77777777" w:rsidR="004F2948" w:rsidRDefault="004F2948">
            <w:pPr>
              <w:pStyle w:val="TableParagraph"/>
              <w:spacing w:before="18" w:line="235" w:lineRule="auto"/>
              <w:ind w:left="79" w:right="206"/>
              <w:rPr>
                <w:i/>
                <w:color w:val="4C4D4F"/>
                <w:sz w:val="28"/>
              </w:rPr>
            </w:pPr>
          </w:p>
          <w:p w14:paraId="77C1ED0A" w14:textId="77777777" w:rsidR="004F2948" w:rsidRDefault="004F2948">
            <w:pPr>
              <w:pStyle w:val="TableParagraph"/>
              <w:spacing w:before="18" w:line="235" w:lineRule="auto"/>
              <w:ind w:left="79" w:right="206"/>
              <w:rPr>
                <w:i/>
                <w:color w:val="4C4D4F"/>
                <w:sz w:val="28"/>
              </w:rPr>
            </w:pPr>
          </w:p>
          <w:p w14:paraId="1DA3AEC3" w14:textId="77777777" w:rsidR="004F2948" w:rsidRDefault="004F2948">
            <w:pPr>
              <w:pStyle w:val="TableParagraph"/>
              <w:spacing w:before="18" w:line="235" w:lineRule="auto"/>
              <w:ind w:left="79" w:right="206"/>
              <w:rPr>
                <w:i/>
                <w:color w:val="4C4D4F"/>
                <w:sz w:val="28"/>
              </w:rPr>
            </w:pPr>
          </w:p>
          <w:p w14:paraId="4424E4F0" w14:textId="77777777" w:rsidR="004F2948" w:rsidRDefault="004F2948">
            <w:pPr>
              <w:pStyle w:val="TableParagraph"/>
              <w:spacing w:before="18" w:line="235" w:lineRule="auto"/>
              <w:ind w:left="79" w:right="206"/>
              <w:rPr>
                <w:i/>
                <w:color w:val="4C4D4F"/>
                <w:sz w:val="28"/>
              </w:rPr>
            </w:pPr>
          </w:p>
          <w:p w14:paraId="13F850C5" w14:textId="77777777" w:rsidR="004F2948" w:rsidRDefault="004F2948">
            <w:pPr>
              <w:pStyle w:val="TableParagraph"/>
              <w:spacing w:before="18" w:line="235" w:lineRule="auto"/>
              <w:ind w:left="79" w:right="206"/>
              <w:rPr>
                <w:i/>
                <w:color w:val="4C4D4F"/>
                <w:sz w:val="28"/>
              </w:rPr>
            </w:pPr>
          </w:p>
          <w:p w14:paraId="5DC476F0" w14:textId="77777777" w:rsidR="007C18A0" w:rsidRDefault="007C18A0">
            <w:pPr>
              <w:pStyle w:val="TableParagraph"/>
              <w:spacing w:before="18" w:line="235" w:lineRule="auto"/>
              <w:ind w:left="79" w:right="206"/>
              <w:rPr>
                <w:i/>
                <w:color w:val="4C4D4F"/>
                <w:sz w:val="28"/>
              </w:rPr>
            </w:pPr>
          </w:p>
          <w:p w14:paraId="5279B77D" w14:textId="77777777" w:rsidR="007C18A0" w:rsidRPr="00BB7E7F" w:rsidRDefault="007C18A0" w:rsidP="007C18A0">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increasing all staff’s confidence, knowledge and skills in teaching PE and sport</w:t>
            </w:r>
          </w:p>
          <w:p w14:paraId="22812A8D" w14:textId="77777777" w:rsidR="007C18A0" w:rsidRPr="00BB7E7F" w:rsidRDefault="007C18A0" w:rsidP="007C18A0">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increasing engagement of all pupils in regular physical activity and sport</w:t>
            </w:r>
          </w:p>
          <w:p w14:paraId="504A2B87" w14:textId="77777777" w:rsidR="007C18A0" w:rsidRPr="00BB7E7F" w:rsidRDefault="007C18A0" w:rsidP="007C18A0">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raising the profile of PE and sport across the school, to support whole school improvement</w:t>
            </w:r>
          </w:p>
          <w:p w14:paraId="4874BEBF" w14:textId="77777777" w:rsidR="007C18A0" w:rsidRPr="00BB7E7F" w:rsidRDefault="007C18A0" w:rsidP="007C18A0">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offer a broader and more equal experience of a range of sports and physical activities to all pupils</w:t>
            </w:r>
          </w:p>
          <w:p w14:paraId="41C68405" w14:textId="549D36B4" w:rsidR="007C18A0" w:rsidRPr="007C18A0" w:rsidRDefault="007C18A0" w:rsidP="007C18A0">
            <w:pPr>
              <w:widowControl/>
              <w:shd w:val="clear" w:color="auto" w:fill="FFFFFF"/>
              <w:autoSpaceDE/>
              <w:autoSpaceDN/>
              <w:spacing w:after="75"/>
              <w:rPr>
                <w:rFonts w:ascii="Arial" w:eastAsia="Times New Roman" w:hAnsi="Arial" w:cs="Arial"/>
                <w:color w:val="0B0C0C"/>
                <w:sz w:val="24"/>
                <w:szCs w:val="24"/>
                <w:lang w:val="en-GB" w:eastAsia="en-GB"/>
              </w:rPr>
            </w:pPr>
          </w:p>
          <w:p w14:paraId="625281BB" w14:textId="2642C3C2" w:rsidR="0069539B" w:rsidRDefault="0069539B">
            <w:pPr>
              <w:pStyle w:val="TableParagraph"/>
              <w:spacing w:before="0" w:line="235" w:lineRule="auto"/>
              <w:ind w:left="79" w:right="206"/>
              <w:rPr>
                <w:i/>
                <w:sz w:val="28"/>
              </w:rPr>
            </w:pPr>
          </w:p>
        </w:tc>
        <w:tc>
          <w:tcPr>
            <w:tcW w:w="2740" w:type="dxa"/>
          </w:tcPr>
          <w:p w14:paraId="5180EA73" w14:textId="36E3AE11" w:rsidR="00E97CA6" w:rsidRDefault="004F2948">
            <w:pPr>
              <w:pStyle w:val="TableParagraph"/>
              <w:spacing w:before="18" w:line="235" w:lineRule="auto"/>
              <w:ind w:left="79"/>
              <w:rPr>
                <w:i/>
                <w:color w:val="4C4D4F"/>
                <w:sz w:val="28"/>
              </w:rPr>
            </w:pPr>
            <w:r>
              <w:rPr>
                <w:i/>
                <w:color w:val="4C4D4F"/>
                <w:sz w:val="28"/>
              </w:rPr>
              <w:lastRenderedPageBreak/>
              <w:t>Increased number of students taking part in inter-school competitions (Thetford Primary cluster events – low-stake / high participation)</w:t>
            </w:r>
          </w:p>
          <w:p w14:paraId="39E0C430" w14:textId="77777777" w:rsidR="004F2948" w:rsidRDefault="004F2948">
            <w:pPr>
              <w:pStyle w:val="TableParagraph"/>
              <w:spacing w:before="18" w:line="235" w:lineRule="auto"/>
              <w:ind w:left="79"/>
              <w:rPr>
                <w:i/>
                <w:color w:val="4C4D4F"/>
                <w:sz w:val="28"/>
              </w:rPr>
            </w:pPr>
          </w:p>
          <w:p w14:paraId="0840C334" w14:textId="60B761ED" w:rsidR="004F2948" w:rsidRDefault="004F2948">
            <w:pPr>
              <w:pStyle w:val="TableParagraph"/>
              <w:spacing w:before="18" w:line="235" w:lineRule="auto"/>
              <w:ind w:left="79"/>
              <w:rPr>
                <w:i/>
                <w:color w:val="4C4D4F"/>
                <w:sz w:val="28"/>
              </w:rPr>
            </w:pPr>
            <w:r>
              <w:rPr>
                <w:i/>
                <w:color w:val="4C4D4F"/>
                <w:sz w:val="28"/>
              </w:rPr>
              <w:t>Increased confidence / competence of PE staff</w:t>
            </w:r>
          </w:p>
          <w:p w14:paraId="2F5780FB" w14:textId="77777777" w:rsidR="00E97CA6" w:rsidRDefault="00E97CA6">
            <w:pPr>
              <w:pStyle w:val="TableParagraph"/>
              <w:spacing w:before="18" w:line="235" w:lineRule="auto"/>
              <w:ind w:left="79"/>
              <w:rPr>
                <w:i/>
                <w:color w:val="4C4D4F"/>
                <w:sz w:val="28"/>
              </w:rPr>
            </w:pPr>
          </w:p>
          <w:p w14:paraId="401AE906" w14:textId="77777777" w:rsidR="00E97CA6" w:rsidRDefault="00E97CA6">
            <w:pPr>
              <w:pStyle w:val="TableParagraph"/>
              <w:spacing w:before="18" w:line="235" w:lineRule="auto"/>
              <w:ind w:left="79"/>
              <w:rPr>
                <w:i/>
                <w:color w:val="4C4D4F"/>
                <w:sz w:val="28"/>
              </w:rPr>
            </w:pPr>
          </w:p>
          <w:p w14:paraId="25743FA3" w14:textId="77777777" w:rsidR="004F2948" w:rsidRDefault="004F2948">
            <w:pPr>
              <w:pStyle w:val="TableParagraph"/>
              <w:spacing w:before="18" w:line="235" w:lineRule="auto"/>
              <w:ind w:left="79"/>
              <w:rPr>
                <w:i/>
                <w:color w:val="4C4D4F"/>
                <w:sz w:val="28"/>
              </w:rPr>
            </w:pPr>
          </w:p>
          <w:p w14:paraId="396B2999" w14:textId="77777777" w:rsidR="004F2948" w:rsidRDefault="004F2948">
            <w:pPr>
              <w:pStyle w:val="TableParagraph"/>
              <w:spacing w:before="18" w:line="235" w:lineRule="auto"/>
              <w:ind w:left="79"/>
              <w:rPr>
                <w:i/>
                <w:color w:val="4C4D4F"/>
                <w:sz w:val="28"/>
              </w:rPr>
            </w:pPr>
          </w:p>
          <w:p w14:paraId="0FBE0088" w14:textId="77777777" w:rsidR="004F2948" w:rsidRDefault="004F2948">
            <w:pPr>
              <w:pStyle w:val="TableParagraph"/>
              <w:spacing w:before="18" w:line="235" w:lineRule="auto"/>
              <w:ind w:left="79"/>
              <w:rPr>
                <w:i/>
                <w:color w:val="4C4D4F"/>
                <w:sz w:val="28"/>
              </w:rPr>
            </w:pPr>
          </w:p>
          <w:p w14:paraId="4D0B26B0" w14:textId="77777777" w:rsidR="004F2948" w:rsidRDefault="004F2948">
            <w:pPr>
              <w:pStyle w:val="TableParagraph"/>
              <w:spacing w:before="18" w:line="235" w:lineRule="auto"/>
              <w:ind w:left="79"/>
              <w:rPr>
                <w:i/>
                <w:color w:val="4C4D4F"/>
                <w:sz w:val="28"/>
              </w:rPr>
            </w:pPr>
          </w:p>
          <w:p w14:paraId="5FEB353A" w14:textId="77777777" w:rsidR="004F2948" w:rsidRDefault="004F2948">
            <w:pPr>
              <w:pStyle w:val="TableParagraph"/>
              <w:spacing w:before="18" w:line="235" w:lineRule="auto"/>
              <w:ind w:left="79"/>
              <w:rPr>
                <w:i/>
                <w:color w:val="4C4D4F"/>
                <w:sz w:val="28"/>
              </w:rPr>
            </w:pPr>
          </w:p>
          <w:p w14:paraId="4FAAF4AB" w14:textId="77777777" w:rsidR="004F2948" w:rsidRDefault="004F2948">
            <w:pPr>
              <w:pStyle w:val="TableParagraph"/>
              <w:spacing w:before="18" w:line="235" w:lineRule="auto"/>
              <w:ind w:left="79"/>
              <w:rPr>
                <w:i/>
                <w:color w:val="4C4D4F"/>
                <w:sz w:val="28"/>
              </w:rPr>
            </w:pPr>
          </w:p>
          <w:p w14:paraId="00FD2FD3" w14:textId="77777777" w:rsidR="004F2948" w:rsidRDefault="004F2948">
            <w:pPr>
              <w:pStyle w:val="TableParagraph"/>
              <w:spacing w:before="18" w:line="235" w:lineRule="auto"/>
              <w:ind w:left="79"/>
              <w:rPr>
                <w:i/>
                <w:color w:val="4C4D4F"/>
                <w:sz w:val="28"/>
              </w:rPr>
            </w:pPr>
          </w:p>
          <w:p w14:paraId="4F6D5056" w14:textId="77777777" w:rsidR="004F2948" w:rsidRDefault="004F2948">
            <w:pPr>
              <w:pStyle w:val="TableParagraph"/>
              <w:spacing w:before="18" w:line="235" w:lineRule="auto"/>
              <w:ind w:left="79"/>
              <w:rPr>
                <w:i/>
                <w:color w:val="4C4D4F"/>
                <w:sz w:val="28"/>
              </w:rPr>
            </w:pPr>
          </w:p>
          <w:p w14:paraId="07F22E0B" w14:textId="77777777" w:rsidR="004F2948" w:rsidRDefault="004F2948">
            <w:pPr>
              <w:pStyle w:val="TableParagraph"/>
              <w:spacing w:before="18" w:line="235" w:lineRule="auto"/>
              <w:ind w:left="79"/>
              <w:rPr>
                <w:i/>
                <w:color w:val="4C4D4F"/>
                <w:sz w:val="28"/>
              </w:rPr>
            </w:pPr>
          </w:p>
          <w:p w14:paraId="6AF52EA5" w14:textId="77777777" w:rsidR="004F2948" w:rsidRDefault="004F2948">
            <w:pPr>
              <w:pStyle w:val="TableParagraph"/>
              <w:spacing w:before="18" w:line="235" w:lineRule="auto"/>
              <w:ind w:left="79"/>
              <w:rPr>
                <w:i/>
                <w:color w:val="4C4D4F"/>
                <w:sz w:val="28"/>
              </w:rPr>
            </w:pPr>
          </w:p>
          <w:p w14:paraId="5ED4A477" w14:textId="77777777" w:rsidR="004F2948" w:rsidRDefault="004F2948">
            <w:pPr>
              <w:pStyle w:val="TableParagraph"/>
              <w:spacing w:before="18" w:line="235" w:lineRule="auto"/>
              <w:ind w:left="79"/>
              <w:rPr>
                <w:i/>
                <w:color w:val="4C4D4F"/>
                <w:sz w:val="28"/>
              </w:rPr>
            </w:pPr>
          </w:p>
          <w:p w14:paraId="542059B7" w14:textId="77777777" w:rsidR="004F2948" w:rsidRDefault="004F2948">
            <w:pPr>
              <w:pStyle w:val="TableParagraph"/>
              <w:spacing w:before="18" w:line="235" w:lineRule="auto"/>
              <w:ind w:left="79"/>
              <w:rPr>
                <w:i/>
                <w:color w:val="4C4D4F"/>
                <w:sz w:val="28"/>
              </w:rPr>
            </w:pPr>
          </w:p>
          <w:p w14:paraId="01533409" w14:textId="77777777" w:rsidR="004F2948" w:rsidRDefault="004F2948">
            <w:pPr>
              <w:pStyle w:val="TableParagraph"/>
              <w:spacing w:before="18" w:line="235" w:lineRule="auto"/>
              <w:ind w:left="79"/>
              <w:rPr>
                <w:i/>
                <w:color w:val="4C4D4F"/>
                <w:sz w:val="28"/>
              </w:rPr>
            </w:pPr>
          </w:p>
          <w:p w14:paraId="3E93044E" w14:textId="77777777" w:rsidR="0069539B" w:rsidRDefault="00727F09">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58BB1E9A" w14:textId="77777777" w:rsidR="007C18A0" w:rsidRDefault="007C18A0">
            <w:pPr>
              <w:pStyle w:val="TableParagraph"/>
              <w:spacing w:before="18" w:line="235" w:lineRule="auto"/>
              <w:ind w:left="79"/>
              <w:rPr>
                <w:i/>
                <w:color w:val="4C4D4F"/>
                <w:sz w:val="28"/>
              </w:rPr>
            </w:pPr>
          </w:p>
          <w:p w14:paraId="09B99312" w14:textId="77777777" w:rsidR="007C18A0" w:rsidRDefault="00FA5200">
            <w:pPr>
              <w:pStyle w:val="TableParagraph"/>
              <w:spacing w:before="18" w:line="235" w:lineRule="auto"/>
              <w:ind w:left="79"/>
              <w:rPr>
                <w:i/>
                <w:color w:val="4C4D4F"/>
                <w:sz w:val="28"/>
              </w:rPr>
            </w:pPr>
            <w:r>
              <w:rPr>
                <w:i/>
                <w:color w:val="4C4D4F"/>
                <w:sz w:val="28"/>
              </w:rPr>
              <w:t xml:space="preserve">Significant impact on improved </w:t>
            </w:r>
            <w:proofErr w:type="spellStart"/>
            <w:r>
              <w:rPr>
                <w:i/>
                <w:color w:val="4C4D4F"/>
                <w:sz w:val="28"/>
              </w:rPr>
              <w:t>behaviour</w:t>
            </w:r>
            <w:proofErr w:type="spellEnd"/>
            <w:r>
              <w:rPr>
                <w:i/>
                <w:color w:val="4C4D4F"/>
                <w:sz w:val="28"/>
              </w:rPr>
              <w:t xml:space="preserve"> – students are active during social times which decreases antisocial/poor </w:t>
            </w:r>
            <w:proofErr w:type="spellStart"/>
            <w:r>
              <w:rPr>
                <w:i/>
                <w:color w:val="4C4D4F"/>
                <w:sz w:val="28"/>
              </w:rPr>
              <w:t>behaviour</w:t>
            </w:r>
            <w:proofErr w:type="spellEnd"/>
            <w:r>
              <w:rPr>
                <w:i/>
                <w:color w:val="4C4D4F"/>
                <w:sz w:val="28"/>
              </w:rPr>
              <w:t>, whilst the provision also improves focus/</w:t>
            </w:r>
            <w:proofErr w:type="spellStart"/>
            <w:r>
              <w:rPr>
                <w:i/>
                <w:color w:val="4C4D4F"/>
                <w:sz w:val="28"/>
              </w:rPr>
              <w:t>behaviour</w:t>
            </w:r>
            <w:proofErr w:type="spellEnd"/>
            <w:r>
              <w:rPr>
                <w:i/>
                <w:color w:val="4C4D4F"/>
                <w:sz w:val="28"/>
              </w:rPr>
              <w:t xml:space="preserve"> in afternoon lessons.</w:t>
            </w:r>
          </w:p>
          <w:p w14:paraId="0CCDC40E" w14:textId="77777777" w:rsidR="00FA5200" w:rsidRDefault="00FA5200">
            <w:pPr>
              <w:pStyle w:val="TableParagraph"/>
              <w:spacing w:before="18" w:line="235" w:lineRule="auto"/>
              <w:ind w:left="79"/>
              <w:rPr>
                <w:i/>
                <w:color w:val="4C4D4F"/>
                <w:sz w:val="28"/>
              </w:rPr>
            </w:pPr>
          </w:p>
          <w:p w14:paraId="1247C731" w14:textId="78B21FE9" w:rsidR="00FA5200" w:rsidRDefault="00A35F02">
            <w:pPr>
              <w:pStyle w:val="TableParagraph"/>
              <w:spacing w:before="18" w:line="235" w:lineRule="auto"/>
              <w:ind w:left="79"/>
              <w:rPr>
                <w:i/>
                <w:sz w:val="28"/>
              </w:rPr>
            </w:pPr>
            <w:r>
              <w:rPr>
                <w:i/>
                <w:color w:val="4C4D4F"/>
                <w:sz w:val="28"/>
              </w:rPr>
              <w:t>Existing</w:t>
            </w:r>
            <w:r w:rsidR="00FA5200">
              <w:rPr>
                <w:i/>
                <w:color w:val="4C4D4F"/>
                <w:sz w:val="28"/>
              </w:rPr>
              <w:t xml:space="preserve"> staff supporting extra-curricular</w:t>
            </w:r>
            <w:r>
              <w:rPr>
                <w:i/>
                <w:color w:val="4C4D4F"/>
                <w:sz w:val="28"/>
              </w:rPr>
              <w:t xml:space="preserve"> are upskilled in new activities</w:t>
            </w:r>
          </w:p>
        </w:tc>
        <w:tc>
          <w:tcPr>
            <w:tcW w:w="2702" w:type="dxa"/>
          </w:tcPr>
          <w:p w14:paraId="445D3733" w14:textId="397D15C8" w:rsidR="004F2948" w:rsidRPr="007C18A0" w:rsidRDefault="004F2948" w:rsidP="004F2948">
            <w:pPr>
              <w:pStyle w:val="TableParagraph"/>
              <w:spacing w:before="18" w:line="235" w:lineRule="auto"/>
              <w:ind w:left="79" w:right="243"/>
              <w:rPr>
                <w:i/>
                <w:color w:val="4C4D4F"/>
                <w:sz w:val="28"/>
              </w:rPr>
            </w:pPr>
            <w:r w:rsidRPr="00BB7E7F">
              <w:rPr>
                <w:i/>
                <w:color w:val="4C4D4F"/>
                <w:sz w:val="28"/>
              </w:rPr>
              <w:lastRenderedPageBreak/>
              <w:t>£2000</w:t>
            </w:r>
            <w:r w:rsidRPr="007C18A0">
              <w:rPr>
                <w:i/>
                <w:color w:val="4C4D4F"/>
                <w:sz w:val="28"/>
              </w:rPr>
              <w:t xml:space="preserve"> on equipment linked to new sports / increased competition.</w:t>
            </w:r>
          </w:p>
          <w:p w14:paraId="03EF1E1E" w14:textId="77777777" w:rsidR="004F2948" w:rsidRPr="007C18A0" w:rsidRDefault="004F2948" w:rsidP="004F2948">
            <w:pPr>
              <w:pStyle w:val="TableParagraph"/>
              <w:spacing w:before="18" w:line="235" w:lineRule="auto"/>
              <w:ind w:left="79" w:right="243"/>
              <w:rPr>
                <w:i/>
                <w:color w:val="4C4D4F"/>
                <w:sz w:val="28"/>
              </w:rPr>
            </w:pPr>
          </w:p>
          <w:p w14:paraId="02AF8E22" w14:textId="3EA61FE7" w:rsidR="00E97CA6" w:rsidRDefault="004F2948" w:rsidP="004F2948">
            <w:pPr>
              <w:pStyle w:val="TableParagraph"/>
              <w:spacing w:before="18" w:line="235" w:lineRule="auto"/>
              <w:ind w:left="79" w:right="243"/>
              <w:rPr>
                <w:i/>
                <w:color w:val="4C4D4F"/>
                <w:sz w:val="28"/>
              </w:rPr>
            </w:pPr>
            <w:proofErr w:type="spellStart"/>
            <w:r w:rsidRPr="00BB7E7F">
              <w:rPr>
                <w:i/>
                <w:color w:val="4C4D4F"/>
                <w:sz w:val="28"/>
              </w:rPr>
              <w:t>Eg</w:t>
            </w:r>
            <w:proofErr w:type="spellEnd"/>
            <w:r w:rsidRPr="00BB7E7F">
              <w:rPr>
                <w:i/>
                <w:color w:val="4C4D4F"/>
                <w:sz w:val="28"/>
              </w:rPr>
              <w:t>. £100 – Netball bibs, £1000 Portable football goals.</w:t>
            </w:r>
          </w:p>
          <w:p w14:paraId="3C77EA74" w14:textId="77777777" w:rsidR="00E97CA6" w:rsidRDefault="00E97CA6">
            <w:pPr>
              <w:pStyle w:val="TableParagraph"/>
              <w:spacing w:before="18" w:line="235" w:lineRule="auto"/>
              <w:ind w:left="79" w:right="243"/>
              <w:rPr>
                <w:i/>
                <w:color w:val="4C4D4F"/>
                <w:sz w:val="28"/>
              </w:rPr>
            </w:pPr>
          </w:p>
          <w:p w14:paraId="5B9FE742" w14:textId="4FC2D5BB" w:rsidR="007C18A0" w:rsidRDefault="007C18A0">
            <w:pPr>
              <w:pStyle w:val="TableParagraph"/>
              <w:spacing w:before="18" w:line="235" w:lineRule="auto"/>
              <w:ind w:left="79" w:right="243"/>
              <w:rPr>
                <w:i/>
                <w:color w:val="4C4D4F"/>
                <w:sz w:val="28"/>
              </w:rPr>
            </w:pPr>
            <w:r w:rsidRPr="00BB7E7F">
              <w:rPr>
                <w:i/>
                <w:color w:val="4C4D4F"/>
                <w:sz w:val="28"/>
              </w:rPr>
              <w:t>£</w:t>
            </w:r>
            <w:r w:rsidR="0044471D" w:rsidRPr="00BB7E7F">
              <w:rPr>
                <w:i/>
                <w:color w:val="4C4D4F"/>
                <w:sz w:val="28"/>
              </w:rPr>
              <w:t>500</w:t>
            </w:r>
            <w:r>
              <w:rPr>
                <w:i/>
                <w:color w:val="4C4D4F"/>
                <w:sz w:val="28"/>
              </w:rPr>
              <w:t xml:space="preserve"> - Bespoke line markings on field (this is in addition to our usual groundskeeping / line marking as it was new and extra lines for new sports </w:t>
            </w:r>
            <w:proofErr w:type="spellStart"/>
            <w:r>
              <w:rPr>
                <w:i/>
                <w:color w:val="4C4D4F"/>
                <w:sz w:val="28"/>
              </w:rPr>
              <w:t>eg</w:t>
            </w:r>
            <w:proofErr w:type="spellEnd"/>
            <w:r>
              <w:rPr>
                <w:i/>
                <w:color w:val="4C4D4F"/>
                <w:sz w:val="28"/>
              </w:rPr>
              <w:t>. Smaller sided games / grids / etc.)</w:t>
            </w:r>
          </w:p>
          <w:p w14:paraId="49EE939C" w14:textId="67AA7279" w:rsidR="004F2948" w:rsidRPr="007C18A0" w:rsidRDefault="004F2948">
            <w:pPr>
              <w:pStyle w:val="TableParagraph"/>
              <w:spacing w:before="18" w:line="235" w:lineRule="auto"/>
              <w:ind w:left="79" w:right="243"/>
              <w:rPr>
                <w:i/>
                <w:color w:val="4C4D4F"/>
                <w:sz w:val="28"/>
              </w:rPr>
            </w:pPr>
          </w:p>
          <w:p w14:paraId="346A6881" w14:textId="77777777" w:rsidR="004F2948" w:rsidRDefault="004F2948">
            <w:pPr>
              <w:pStyle w:val="TableParagraph"/>
              <w:spacing w:before="18" w:line="235" w:lineRule="auto"/>
              <w:ind w:left="79" w:right="243"/>
              <w:rPr>
                <w:i/>
                <w:color w:val="4C4D4F"/>
                <w:sz w:val="28"/>
              </w:rPr>
            </w:pPr>
          </w:p>
          <w:p w14:paraId="085F8754" w14:textId="77777777" w:rsidR="004F2948" w:rsidRDefault="004F2948">
            <w:pPr>
              <w:pStyle w:val="TableParagraph"/>
              <w:spacing w:before="18" w:line="235" w:lineRule="auto"/>
              <w:ind w:left="79" w:right="243"/>
              <w:rPr>
                <w:i/>
                <w:color w:val="4C4D4F"/>
                <w:sz w:val="28"/>
              </w:rPr>
            </w:pPr>
          </w:p>
          <w:p w14:paraId="079C5DAC" w14:textId="77777777" w:rsidR="004F2948" w:rsidRDefault="004F2948">
            <w:pPr>
              <w:pStyle w:val="TableParagraph"/>
              <w:spacing w:before="18" w:line="235" w:lineRule="auto"/>
              <w:ind w:left="79" w:right="243"/>
              <w:rPr>
                <w:i/>
                <w:color w:val="4C4D4F"/>
                <w:sz w:val="28"/>
              </w:rPr>
            </w:pPr>
          </w:p>
          <w:p w14:paraId="28D032D7" w14:textId="77777777" w:rsidR="004F2948" w:rsidRDefault="004F2948">
            <w:pPr>
              <w:pStyle w:val="TableParagraph"/>
              <w:spacing w:before="18" w:line="235" w:lineRule="auto"/>
              <w:ind w:left="79" w:right="243"/>
              <w:rPr>
                <w:i/>
                <w:color w:val="4C4D4F"/>
                <w:sz w:val="28"/>
              </w:rPr>
            </w:pPr>
          </w:p>
          <w:p w14:paraId="5AFABCED" w14:textId="77777777" w:rsidR="004F2948" w:rsidRDefault="004F2948">
            <w:pPr>
              <w:pStyle w:val="TableParagraph"/>
              <w:spacing w:before="18" w:line="235" w:lineRule="auto"/>
              <w:ind w:left="79" w:right="243"/>
              <w:rPr>
                <w:i/>
                <w:color w:val="4C4D4F"/>
                <w:sz w:val="28"/>
              </w:rPr>
            </w:pPr>
          </w:p>
          <w:p w14:paraId="7D507EC8" w14:textId="77777777" w:rsidR="004F2948" w:rsidRDefault="004F2948">
            <w:pPr>
              <w:pStyle w:val="TableParagraph"/>
              <w:spacing w:before="18" w:line="235" w:lineRule="auto"/>
              <w:ind w:left="79" w:right="243"/>
              <w:rPr>
                <w:i/>
                <w:color w:val="4C4D4F"/>
                <w:sz w:val="28"/>
              </w:rPr>
            </w:pPr>
          </w:p>
          <w:p w14:paraId="2CE5EE20" w14:textId="7C76049C" w:rsidR="0069539B" w:rsidRPr="00BB7E7F" w:rsidRDefault="00F5223D" w:rsidP="00FA5200">
            <w:pPr>
              <w:pStyle w:val="TableParagraph"/>
              <w:spacing w:before="18" w:line="235" w:lineRule="auto"/>
              <w:ind w:left="0" w:right="243"/>
              <w:rPr>
                <w:i/>
                <w:color w:val="4C4D4F"/>
                <w:sz w:val="28"/>
              </w:rPr>
            </w:pPr>
            <w:r>
              <w:rPr>
                <w:i/>
                <w:color w:val="4C4D4F"/>
                <w:sz w:val="28"/>
              </w:rPr>
              <w:t>£3</w:t>
            </w:r>
            <w:r w:rsidR="00BB7E7F">
              <w:rPr>
                <w:i/>
                <w:color w:val="4C4D4F"/>
                <w:sz w:val="28"/>
              </w:rPr>
              <w:t>,750</w:t>
            </w:r>
            <w:r w:rsidR="00FA5200" w:rsidRPr="00BB7E7F">
              <w:rPr>
                <w:i/>
                <w:color w:val="4C4D4F"/>
                <w:sz w:val="28"/>
              </w:rPr>
              <w:t xml:space="preserve"> – Staff capacity</w:t>
            </w:r>
          </w:p>
          <w:p w14:paraId="1D610E29" w14:textId="4B9A8C26" w:rsidR="00FA5200" w:rsidRDefault="00FA5200" w:rsidP="00FA5200">
            <w:pPr>
              <w:pStyle w:val="TableParagraph"/>
              <w:spacing w:before="18" w:line="235" w:lineRule="auto"/>
              <w:ind w:left="0" w:right="243"/>
              <w:rPr>
                <w:i/>
                <w:color w:val="4C4D4F"/>
                <w:sz w:val="28"/>
              </w:rPr>
            </w:pPr>
          </w:p>
          <w:p w14:paraId="77D94008" w14:textId="77777777" w:rsidR="008A0943" w:rsidRDefault="008A0943" w:rsidP="00FA5200">
            <w:pPr>
              <w:pStyle w:val="TableParagraph"/>
              <w:spacing w:before="18" w:line="235" w:lineRule="auto"/>
              <w:ind w:left="0" w:right="243"/>
              <w:rPr>
                <w:i/>
                <w:color w:val="4C4D4F"/>
                <w:sz w:val="28"/>
              </w:rPr>
            </w:pPr>
          </w:p>
          <w:p w14:paraId="66B157A0" w14:textId="5C9B84AC" w:rsidR="00FA5200" w:rsidRPr="00BB7E7F" w:rsidRDefault="00FA5200" w:rsidP="00FA5200">
            <w:pPr>
              <w:pStyle w:val="TableParagraph"/>
              <w:spacing w:before="18" w:line="235" w:lineRule="auto"/>
              <w:ind w:left="0" w:right="243"/>
              <w:rPr>
                <w:i/>
                <w:color w:val="4C4D4F"/>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27607AD5" w14:textId="78D3D132" w:rsidR="0069539B" w:rsidRDefault="0069539B">
            <w:pPr>
              <w:pStyle w:val="TableParagraph"/>
              <w:spacing w:before="18" w:line="235" w:lineRule="auto"/>
              <w:ind w:right="162"/>
              <w:rPr>
                <w:i/>
                <w:color w:val="4C4D4F"/>
                <w:sz w:val="28"/>
              </w:rPr>
            </w:pPr>
          </w:p>
          <w:p w14:paraId="2E2572B8" w14:textId="66FF0511" w:rsidR="00A35F02" w:rsidRDefault="00A35F02">
            <w:pPr>
              <w:pStyle w:val="TableParagraph"/>
              <w:spacing w:before="18" w:line="235" w:lineRule="auto"/>
              <w:ind w:right="162"/>
              <w:rPr>
                <w:i/>
                <w:color w:val="4C4D4F"/>
                <w:spacing w:val="-2"/>
                <w:sz w:val="28"/>
              </w:rPr>
            </w:pPr>
            <w:r>
              <w:rPr>
                <w:i/>
                <w:color w:val="4C4D4F"/>
                <w:sz w:val="28"/>
              </w:rPr>
              <w:t>Before school physical activity interventions.</w:t>
            </w:r>
          </w:p>
          <w:p w14:paraId="463B4120" w14:textId="77777777" w:rsidR="00E97CA6" w:rsidRPr="00E97CA6" w:rsidRDefault="00E97CA6" w:rsidP="00E97CA6"/>
          <w:p w14:paraId="713DE443" w14:textId="77777777" w:rsidR="00E97CA6" w:rsidRPr="00E97CA6" w:rsidRDefault="00E97CA6" w:rsidP="00E97CA6"/>
          <w:p w14:paraId="13A65ABB" w14:textId="77777777" w:rsidR="00E97CA6" w:rsidRPr="00E97CA6" w:rsidRDefault="00E97CA6" w:rsidP="00E97CA6"/>
          <w:p w14:paraId="69975F5D" w14:textId="77777777" w:rsidR="00E97CA6" w:rsidRPr="00E97CA6" w:rsidRDefault="00E97CA6" w:rsidP="00E97CA6"/>
          <w:p w14:paraId="7C69B17A" w14:textId="77777777" w:rsidR="00E97CA6" w:rsidRPr="00E97CA6" w:rsidRDefault="00E97CA6" w:rsidP="00E97CA6"/>
          <w:p w14:paraId="5F1F0FB4" w14:textId="77777777" w:rsidR="00E97CA6" w:rsidRPr="00E97CA6" w:rsidRDefault="00E97CA6" w:rsidP="00E97CA6"/>
          <w:p w14:paraId="309A1401" w14:textId="77777777" w:rsidR="00E97CA6" w:rsidRDefault="00E97CA6" w:rsidP="00E97CA6"/>
          <w:p w14:paraId="54748C9F" w14:textId="77777777" w:rsidR="0044471D" w:rsidRDefault="0044471D" w:rsidP="00E97CA6"/>
          <w:p w14:paraId="57BF37C4" w14:textId="77777777" w:rsidR="008A0943" w:rsidRDefault="008A0943" w:rsidP="00E97CA6"/>
          <w:p w14:paraId="5B5E3037" w14:textId="77777777" w:rsidR="008A0943" w:rsidRPr="00E97CA6" w:rsidRDefault="008A0943" w:rsidP="00E97CA6"/>
          <w:p w14:paraId="2F27379F" w14:textId="77777777" w:rsidR="00E97CA6" w:rsidRDefault="00E97CA6" w:rsidP="00E97CA6"/>
          <w:p w14:paraId="215FF442" w14:textId="20821DE1" w:rsidR="008A0943" w:rsidRPr="008A0943" w:rsidRDefault="008A0943" w:rsidP="00E97CA6">
            <w:pPr>
              <w:rPr>
                <w:sz w:val="28"/>
                <w:szCs w:val="28"/>
              </w:rPr>
            </w:pPr>
            <w:r w:rsidRPr="008A0943">
              <w:rPr>
                <w:sz w:val="28"/>
                <w:szCs w:val="28"/>
              </w:rPr>
              <w:t>Participation / strategic oversight of a new inter-school sports partnership</w:t>
            </w:r>
          </w:p>
          <w:p w14:paraId="67F7B79E" w14:textId="77777777" w:rsidR="008A0943" w:rsidRPr="00E97CA6" w:rsidRDefault="008A0943" w:rsidP="00E97CA6"/>
          <w:p w14:paraId="68429361" w14:textId="77777777" w:rsidR="00E97CA6" w:rsidRDefault="00E97CA6" w:rsidP="00E97CA6"/>
          <w:p w14:paraId="18C743BF" w14:textId="77777777" w:rsidR="008A0943" w:rsidRDefault="008A0943" w:rsidP="00E97CA6"/>
          <w:p w14:paraId="2DBC819E" w14:textId="77777777" w:rsidR="008A0943" w:rsidRDefault="008A0943" w:rsidP="00E97CA6"/>
          <w:p w14:paraId="32DA956A" w14:textId="77777777" w:rsidR="008A0943" w:rsidRDefault="008A0943" w:rsidP="00E97CA6"/>
          <w:p w14:paraId="32294476" w14:textId="77777777" w:rsidR="008A0943" w:rsidRDefault="008A0943" w:rsidP="00E97CA6"/>
          <w:p w14:paraId="108E7A03" w14:textId="77777777" w:rsidR="008A0943" w:rsidRDefault="008A0943" w:rsidP="00E97CA6"/>
          <w:p w14:paraId="16F07633" w14:textId="77777777" w:rsidR="008A0943" w:rsidRDefault="008A0943" w:rsidP="00E97CA6"/>
          <w:p w14:paraId="0957A274" w14:textId="77777777" w:rsidR="008A0943" w:rsidRDefault="008A0943" w:rsidP="00E97CA6"/>
          <w:p w14:paraId="5452FE27" w14:textId="77777777" w:rsidR="008A0943" w:rsidRDefault="008A0943" w:rsidP="00E97CA6"/>
          <w:p w14:paraId="3682AFEA" w14:textId="77777777" w:rsidR="008A0943" w:rsidRDefault="008A0943" w:rsidP="00E97CA6"/>
          <w:p w14:paraId="729E0E4D" w14:textId="77777777" w:rsidR="008A0943" w:rsidRPr="00E97CA6" w:rsidRDefault="008A0943" w:rsidP="00E97CA6"/>
          <w:p w14:paraId="368C5B67" w14:textId="77777777" w:rsidR="00E97CA6" w:rsidRDefault="00E97CA6" w:rsidP="00E97CA6"/>
          <w:p w14:paraId="29DA6DE8" w14:textId="6A1165A2" w:rsidR="0044471D" w:rsidRPr="00E97CA6" w:rsidRDefault="0044471D" w:rsidP="00E97CA6"/>
          <w:p w14:paraId="7C59D2E4" w14:textId="77777777" w:rsidR="00E97CA6" w:rsidRPr="00E97CA6" w:rsidRDefault="00E97CA6" w:rsidP="00E97CA6"/>
          <w:p w14:paraId="1BB54A92" w14:textId="77777777" w:rsidR="00E97CA6" w:rsidRPr="00E97CA6" w:rsidRDefault="00E97CA6" w:rsidP="00E97CA6"/>
          <w:p w14:paraId="691446F1" w14:textId="77777777" w:rsidR="00E97CA6" w:rsidRPr="00E97CA6" w:rsidRDefault="00E97CA6" w:rsidP="00E97CA6"/>
          <w:p w14:paraId="73E91655" w14:textId="77777777" w:rsidR="00E97CA6" w:rsidRPr="00E97CA6" w:rsidRDefault="00E97CA6" w:rsidP="00E97CA6"/>
          <w:p w14:paraId="45845423" w14:textId="77777777" w:rsidR="00E97CA6" w:rsidRDefault="00E97CA6" w:rsidP="00E97CA6">
            <w:pPr>
              <w:rPr>
                <w:i/>
                <w:color w:val="4C4D4F"/>
                <w:spacing w:val="-2"/>
                <w:sz w:val="28"/>
              </w:rPr>
            </w:pPr>
          </w:p>
          <w:p w14:paraId="0EEE06A4" w14:textId="009CAF11" w:rsidR="00E97CA6" w:rsidRPr="00E97CA6" w:rsidRDefault="00E97CA6" w:rsidP="00E97CA6">
            <w:r>
              <w:t xml:space="preserve"> </w:t>
            </w:r>
          </w:p>
        </w:tc>
        <w:tc>
          <w:tcPr>
            <w:tcW w:w="3534" w:type="dxa"/>
          </w:tcPr>
          <w:p w14:paraId="633420E6" w14:textId="77777777" w:rsidR="0069539B" w:rsidRDefault="0069539B">
            <w:pPr>
              <w:pStyle w:val="TableParagraph"/>
              <w:ind w:left="79"/>
              <w:rPr>
                <w:i/>
                <w:color w:val="4C4D4F"/>
                <w:spacing w:val="-2"/>
                <w:sz w:val="28"/>
              </w:rPr>
            </w:pPr>
          </w:p>
          <w:p w14:paraId="164C89F9" w14:textId="21E7F78F" w:rsidR="00A35F02" w:rsidRDefault="00A35F02">
            <w:pPr>
              <w:pStyle w:val="TableParagraph"/>
              <w:ind w:left="79"/>
              <w:rPr>
                <w:i/>
                <w:sz w:val="28"/>
              </w:rPr>
            </w:pPr>
            <w:r>
              <w:rPr>
                <w:i/>
                <w:sz w:val="28"/>
              </w:rPr>
              <w:t xml:space="preserve">Staff – improving </w:t>
            </w:r>
            <w:proofErr w:type="spellStart"/>
            <w:r>
              <w:rPr>
                <w:i/>
                <w:sz w:val="28"/>
              </w:rPr>
              <w:t>behaviour</w:t>
            </w:r>
            <w:proofErr w:type="spellEnd"/>
            <w:r>
              <w:rPr>
                <w:i/>
                <w:sz w:val="28"/>
              </w:rPr>
              <w:t xml:space="preserve"> across the school with increased PA being offered to students.</w:t>
            </w:r>
          </w:p>
          <w:p w14:paraId="35B63BCA" w14:textId="77777777" w:rsidR="00A35F02" w:rsidRDefault="00A35F02">
            <w:pPr>
              <w:pStyle w:val="TableParagraph"/>
              <w:ind w:left="79"/>
              <w:rPr>
                <w:i/>
                <w:sz w:val="28"/>
              </w:rPr>
            </w:pPr>
          </w:p>
          <w:p w14:paraId="1A7018B8" w14:textId="539EE969" w:rsidR="00A35F02" w:rsidRDefault="00A35F02">
            <w:pPr>
              <w:pStyle w:val="TableParagraph"/>
              <w:ind w:left="79"/>
              <w:rPr>
                <w:i/>
                <w:sz w:val="28"/>
              </w:rPr>
            </w:pPr>
            <w:r>
              <w:rPr>
                <w:i/>
                <w:sz w:val="28"/>
              </w:rPr>
              <w:t>Students – targeted interventions which focus on our most disadvantaged / cared for students.</w:t>
            </w:r>
          </w:p>
          <w:p w14:paraId="7F4AB651" w14:textId="77777777" w:rsidR="00A35F02" w:rsidRDefault="00A35F02">
            <w:pPr>
              <w:pStyle w:val="TableParagraph"/>
              <w:ind w:left="79"/>
              <w:rPr>
                <w:i/>
                <w:sz w:val="28"/>
              </w:rPr>
            </w:pPr>
          </w:p>
          <w:p w14:paraId="46C91DD3" w14:textId="77777777" w:rsidR="008A0943" w:rsidRDefault="008A0943" w:rsidP="008A0943">
            <w:pPr>
              <w:pStyle w:val="TableParagraph"/>
              <w:ind w:left="0"/>
              <w:rPr>
                <w:i/>
                <w:sz w:val="28"/>
              </w:rPr>
            </w:pPr>
          </w:p>
          <w:p w14:paraId="709FA896" w14:textId="07720C56" w:rsidR="008A0943" w:rsidRDefault="008A0943">
            <w:pPr>
              <w:pStyle w:val="TableParagraph"/>
              <w:ind w:left="79"/>
              <w:rPr>
                <w:i/>
                <w:sz w:val="28"/>
              </w:rPr>
            </w:pPr>
            <w:r>
              <w:rPr>
                <w:i/>
                <w:sz w:val="28"/>
              </w:rPr>
              <w:t>PE lead</w:t>
            </w:r>
          </w:p>
          <w:p w14:paraId="411C17A0" w14:textId="34FA7A8B" w:rsidR="008A0943" w:rsidRDefault="008A0943">
            <w:pPr>
              <w:pStyle w:val="TableParagraph"/>
              <w:ind w:left="79"/>
              <w:rPr>
                <w:i/>
                <w:sz w:val="28"/>
              </w:rPr>
            </w:pPr>
            <w:r>
              <w:rPr>
                <w:i/>
                <w:sz w:val="28"/>
              </w:rPr>
              <w:t>Teaching assistants – upskilled via events / increased opportunities to teach PE lessons.</w:t>
            </w:r>
          </w:p>
          <w:p w14:paraId="7FF15FE7" w14:textId="56C9D27D" w:rsidR="008A0943" w:rsidRDefault="008A0943">
            <w:pPr>
              <w:pStyle w:val="TableParagraph"/>
              <w:ind w:left="79"/>
              <w:rPr>
                <w:i/>
                <w:sz w:val="28"/>
              </w:rPr>
            </w:pPr>
            <w:r>
              <w:rPr>
                <w:i/>
                <w:sz w:val="28"/>
              </w:rPr>
              <w:t>Students – engagement / development / competitive events targeting different demographics.</w:t>
            </w:r>
          </w:p>
          <w:p w14:paraId="29081BF2" w14:textId="77777777" w:rsidR="008A0943" w:rsidRDefault="008A0943">
            <w:pPr>
              <w:pStyle w:val="TableParagraph"/>
              <w:ind w:left="79"/>
              <w:rPr>
                <w:i/>
                <w:sz w:val="28"/>
              </w:rPr>
            </w:pPr>
          </w:p>
          <w:p w14:paraId="1D6507C1" w14:textId="77777777" w:rsidR="008A0943" w:rsidRDefault="008A0943">
            <w:pPr>
              <w:pStyle w:val="TableParagraph"/>
              <w:ind w:left="79"/>
              <w:rPr>
                <w:i/>
                <w:sz w:val="28"/>
              </w:rPr>
            </w:pPr>
          </w:p>
          <w:p w14:paraId="78DFA3E7" w14:textId="77777777" w:rsidR="008A0943" w:rsidRDefault="008A0943">
            <w:pPr>
              <w:pStyle w:val="TableParagraph"/>
              <w:ind w:left="79"/>
              <w:rPr>
                <w:i/>
                <w:sz w:val="28"/>
              </w:rPr>
            </w:pPr>
          </w:p>
          <w:p w14:paraId="0DBDCD79" w14:textId="77777777" w:rsidR="008A0943" w:rsidRDefault="008A0943">
            <w:pPr>
              <w:pStyle w:val="TableParagraph"/>
              <w:ind w:left="79"/>
              <w:rPr>
                <w:i/>
                <w:sz w:val="28"/>
              </w:rPr>
            </w:pPr>
          </w:p>
          <w:p w14:paraId="5F617A38" w14:textId="77777777" w:rsidR="008A0943" w:rsidRDefault="008A0943">
            <w:pPr>
              <w:pStyle w:val="TableParagraph"/>
              <w:ind w:left="79"/>
              <w:rPr>
                <w:i/>
                <w:sz w:val="28"/>
              </w:rPr>
            </w:pPr>
          </w:p>
          <w:p w14:paraId="5C81744E" w14:textId="0F5D098D" w:rsidR="0044471D" w:rsidRDefault="0044471D">
            <w:pPr>
              <w:pStyle w:val="TableParagraph"/>
              <w:ind w:left="79"/>
              <w:rPr>
                <w:i/>
                <w:sz w:val="28"/>
              </w:rPr>
            </w:pPr>
          </w:p>
        </w:tc>
        <w:tc>
          <w:tcPr>
            <w:tcW w:w="3874" w:type="dxa"/>
          </w:tcPr>
          <w:p w14:paraId="486F2A09" w14:textId="77777777" w:rsidR="0069539B" w:rsidRDefault="0069539B">
            <w:pPr>
              <w:pStyle w:val="TableParagraph"/>
              <w:spacing w:before="0" w:line="235" w:lineRule="auto"/>
              <w:ind w:left="79" w:right="206"/>
              <w:rPr>
                <w:i/>
                <w:color w:val="4C4D4F"/>
                <w:sz w:val="28"/>
              </w:rPr>
            </w:pPr>
          </w:p>
          <w:p w14:paraId="2BBDD103" w14:textId="77777777" w:rsidR="00A35F02" w:rsidRPr="00BB7E7F" w:rsidRDefault="00A35F02" w:rsidP="00A35F02">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increasing engagement of all pupils in regular physical activity and sport</w:t>
            </w:r>
          </w:p>
          <w:p w14:paraId="2C083835" w14:textId="0AC58516" w:rsidR="00A35F02" w:rsidRPr="00BB7E7F" w:rsidRDefault="00A35F02" w:rsidP="00A35F02">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BB7E7F">
              <w:rPr>
                <w:rFonts w:ascii="Arial" w:eastAsia="Times New Roman" w:hAnsi="Arial" w:cs="Arial"/>
                <w:color w:val="0B0C0C"/>
                <w:sz w:val="24"/>
                <w:szCs w:val="24"/>
                <w:lang w:val="en-GB" w:eastAsia="en-GB"/>
              </w:rPr>
              <w:t xml:space="preserve">raising the profile of PE and sport across the school, to support whole school </w:t>
            </w:r>
            <w:r w:rsidR="0044471D" w:rsidRPr="00BB7E7F">
              <w:rPr>
                <w:rFonts w:ascii="Arial" w:eastAsia="Times New Roman" w:hAnsi="Arial" w:cs="Arial"/>
                <w:color w:val="0B0C0C"/>
                <w:sz w:val="24"/>
                <w:szCs w:val="24"/>
                <w:lang w:val="en-GB" w:eastAsia="en-GB"/>
              </w:rPr>
              <w:t>improvement.</w:t>
            </w:r>
          </w:p>
          <w:p w14:paraId="3E1CA43A" w14:textId="77777777" w:rsidR="00A35F02" w:rsidRDefault="00A35F02" w:rsidP="00A35F02">
            <w:pPr>
              <w:widowControl/>
              <w:shd w:val="clear" w:color="auto" w:fill="FFFFFF"/>
              <w:autoSpaceDE/>
              <w:autoSpaceDN/>
              <w:spacing w:after="75"/>
              <w:ind w:left="1020"/>
              <w:rPr>
                <w:i/>
                <w:sz w:val="28"/>
              </w:rPr>
            </w:pPr>
          </w:p>
          <w:p w14:paraId="668ECAAA" w14:textId="77777777" w:rsidR="008A0943" w:rsidRDefault="008A0943" w:rsidP="00A35F02">
            <w:pPr>
              <w:widowControl/>
              <w:shd w:val="clear" w:color="auto" w:fill="FFFFFF"/>
              <w:autoSpaceDE/>
              <w:autoSpaceDN/>
              <w:spacing w:after="75"/>
              <w:ind w:left="1020"/>
              <w:rPr>
                <w:i/>
                <w:sz w:val="28"/>
              </w:rPr>
            </w:pPr>
          </w:p>
          <w:p w14:paraId="6483A1B7" w14:textId="77777777" w:rsidR="008A0943" w:rsidRPr="008A0943" w:rsidRDefault="008A0943" w:rsidP="008A0943">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8A0943">
              <w:rPr>
                <w:rFonts w:ascii="Arial" w:eastAsia="Times New Roman" w:hAnsi="Arial" w:cs="Arial"/>
                <w:color w:val="0B0C0C"/>
                <w:sz w:val="24"/>
                <w:szCs w:val="24"/>
                <w:lang w:val="en-GB" w:eastAsia="en-GB"/>
              </w:rPr>
              <w:t>increasing engagement of all pupils in regular physical activity and sport</w:t>
            </w:r>
          </w:p>
          <w:p w14:paraId="28DFE4AA" w14:textId="3F19BCDF" w:rsidR="008A0943" w:rsidRPr="008A0943" w:rsidRDefault="008A0943" w:rsidP="008A0943">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8A0943">
              <w:rPr>
                <w:rFonts w:ascii="Arial" w:eastAsia="Times New Roman" w:hAnsi="Arial" w:cs="Arial"/>
                <w:color w:val="0B0C0C"/>
                <w:sz w:val="24"/>
                <w:szCs w:val="24"/>
                <w:lang w:val="en-GB" w:eastAsia="en-GB"/>
              </w:rPr>
              <w:t>raising the profile of PE and sport across the school, to support whole school improvement.</w:t>
            </w:r>
          </w:p>
          <w:p w14:paraId="254C839B" w14:textId="77777777" w:rsidR="008A0943" w:rsidRPr="008A0943" w:rsidRDefault="008A0943" w:rsidP="008A0943">
            <w:pPr>
              <w:widowControl/>
              <w:numPr>
                <w:ilvl w:val="0"/>
                <w:numId w:val="4"/>
              </w:numPr>
              <w:shd w:val="clear" w:color="auto" w:fill="FFFFFF"/>
              <w:autoSpaceDE/>
              <w:autoSpaceDN/>
              <w:spacing w:after="75"/>
              <w:ind w:left="1020"/>
              <w:rPr>
                <w:rFonts w:ascii="Arial" w:eastAsia="Times New Roman" w:hAnsi="Arial" w:cs="Arial"/>
                <w:color w:val="0B0C0C"/>
                <w:sz w:val="24"/>
                <w:szCs w:val="24"/>
                <w:lang w:val="en-GB" w:eastAsia="en-GB"/>
              </w:rPr>
            </w:pPr>
            <w:r w:rsidRPr="008A0943">
              <w:rPr>
                <w:rFonts w:ascii="Arial" w:eastAsia="Times New Roman" w:hAnsi="Arial" w:cs="Arial"/>
                <w:color w:val="0B0C0C"/>
                <w:sz w:val="24"/>
                <w:szCs w:val="24"/>
                <w:lang w:val="en-GB" w:eastAsia="en-GB"/>
              </w:rPr>
              <w:t>increase participation in competitive sport</w:t>
            </w:r>
          </w:p>
          <w:p w14:paraId="49B652EC" w14:textId="126D3571" w:rsidR="008A0943" w:rsidRDefault="008A0943" w:rsidP="008A0943">
            <w:pPr>
              <w:widowControl/>
              <w:shd w:val="clear" w:color="auto" w:fill="FFFFFF"/>
              <w:autoSpaceDE/>
              <w:autoSpaceDN/>
              <w:spacing w:after="75"/>
              <w:rPr>
                <w:i/>
                <w:sz w:val="28"/>
              </w:rPr>
            </w:pPr>
          </w:p>
        </w:tc>
        <w:tc>
          <w:tcPr>
            <w:tcW w:w="2740" w:type="dxa"/>
          </w:tcPr>
          <w:p w14:paraId="1E9545FF" w14:textId="77777777" w:rsidR="0069539B" w:rsidRDefault="0069539B">
            <w:pPr>
              <w:pStyle w:val="TableParagraph"/>
              <w:spacing w:before="18" w:line="235" w:lineRule="auto"/>
              <w:ind w:left="79"/>
              <w:rPr>
                <w:i/>
                <w:color w:val="4C4D4F"/>
                <w:sz w:val="28"/>
              </w:rPr>
            </w:pPr>
          </w:p>
          <w:p w14:paraId="51427A6C" w14:textId="77777777" w:rsidR="00A35F02" w:rsidRDefault="0044471D">
            <w:pPr>
              <w:pStyle w:val="TableParagraph"/>
              <w:spacing w:before="18" w:line="235" w:lineRule="auto"/>
              <w:ind w:left="79"/>
              <w:rPr>
                <w:i/>
                <w:sz w:val="28"/>
              </w:rPr>
            </w:pPr>
            <w:r>
              <w:rPr>
                <w:i/>
                <w:sz w:val="28"/>
              </w:rPr>
              <w:t xml:space="preserve">Improvements in </w:t>
            </w:r>
            <w:proofErr w:type="spellStart"/>
            <w:r>
              <w:rPr>
                <w:i/>
                <w:sz w:val="28"/>
              </w:rPr>
              <w:t>behaviour</w:t>
            </w:r>
            <w:proofErr w:type="spellEnd"/>
            <w:r>
              <w:rPr>
                <w:i/>
                <w:sz w:val="28"/>
              </w:rPr>
              <w:t xml:space="preserve"> / attendance (particularly punctuality) / and attainment.</w:t>
            </w:r>
          </w:p>
          <w:p w14:paraId="669C0C30" w14:textId="77777777" w:rsidR="0044471D" w:rsidRDefault="0044471D">
            <w:pPr>
              <w:pStyle w:val="TableParagraph"/>
              <w:spacing w:before="18" w:line="235" w:lineRule="auto"/>
              <w:ind w:left="79"/>
              <w:rPr>
                <w:i/>
                <w:sz w:val="28"/>
              </w:rPr>
            </w:pPr>
          </w:p>
          <w:p w14:paraId="247F9F2C" w14:textId="7C66CF04" w:rsidR="0044471D" w:rsidRDefault="0044471D">
            <w:pPr>
              <w:pStyle w:val="TableParagraph"/>
              <w:spacing w:before="18" w:line="235" w:lineRule="auto"/>
              <w:ind w:left="79"/>
              <w:rPr>
                <w:i/>
                <w:sz w:val="28"/>
              </w:rPr>
            </w:pPr>
          </w:p>
          <w:p w14:paraId="2DF31A05" w14:textId="77777777" w:rsidR="0044471D" w:rsidRDefault="0044471D">
            <w:pPr>
              <w:pStyle w:val="TableParagraph"/>
              <w:spacing w:before="18" w:line="235" w:lineRule="auto"/>
              <w:ind w:left="79"/>
              <w:rPr>
                <w:i/>
                <w:sz w:val="28"/>
              </w:rPr>
            </w:pPr>
          </w:p>
          <w:p w14:paraId="4F6F21D8" w14:textId="77777777" w:rsidR="0044471D" w:rsidRDefault="0044471D">
            <w:pPr>
              <w:pStyle w:val="TableParagraph"/>
              <w:spacing w:before="18" w:line="235" w:lineRule="auto"/>
              <w:ind w:left="79"/>
              <w:rPr>
                <w:i/>
                <w:sz w:val="28"/>
              </w:rPr>
            </w:pPr>
          </w:p>
          <w:p w14:paraId="3D0BBFFD" w14:textId="77777777" w:rsidR="008A0943" w:rsidRDefault="008A0943">
            <w:pPr>
              <w:pStyle w:val="TableParagraph"/>
              <w:spacing w:before="18" w:line="235" w:lineRule="auto"/>
              <w:ind w:left="79"/>
              <w:rPr>
                <w:i/>
                <w:sz w:val="28"/>
              </w:rPr>
            </w:pPr>
          </w:p>
          <w:p w14:paraId="1E94FEC6" w14:textId="77777777" w:rsidR="008A0943" w:rsidRDefault="008A0943">
            <w:pPr>
              <w:pStyle w:val="TableParagraph"/>
              <w:spacing w:before="18" w:line="235" w:lineRule="auto"/>
              <w:ind w:left="79"/>
              <w:rPr>
                <w:i/>
                <w:sz w:val="28"/>
              </w:rPr>
            </w:pPr>
          </w:p>
          <w:p w14:paraId="7297F74E" w14:textId="2BDFEA57" w:rsidR="008A0943" w:rsidRDefault="008A0943" w:rsidP="008A0943">
            <w:pPr>
              <w:pStyle w:val="TableParagraph"/>
              <w:spacing w:before="18" w:line="235" w:lineRule="auto"/>
              <w:ind w:left="0"/>
              <w:rPr>
                <w:i/>
                <w:sz w:val="28"/>
              </w:rPr>
            </w:pPr>
            <w:r>
              <w:rPr>
                <w:i/>
                <w:sz w:val="28"/>
              </w:rPr>
              <w:t>Our PE lead has been given capacity to liaise / collaborate with other local primary PE leads to create a new competitive sports calendar for all schools within our area. This has included competitions, as well as ‘festival’ style events to engage more young people in PA.</w:t>
            </w:r>
          </w:p>
        </w:tc>
        <w:tc>
          <w:tcPr>
            <w:tcW w:w="2702" w:type="dxa"/>
          </w:tcPr>
          <w:p w14:paraId="1E5284EA" w14:textId="77777777" w:rsidR="0069539B" w:rsidRDefault="0069539B" w:rsidP="00357FD4">
            <w:pPr>
              <w:pStyle w:val="TableParagraph"/>
              <w:spacing w:before="18" w:line="235" w:lineRule="auto"/>
              <w:ind w:left="0" w:right="93"/>
              <w:rPr>
                <w:i/>
                <w:color w:val="4C4D4F"/>
                <w:sz w:val="28"/>
              </w:rPr>
            </w:pPr>
          </w:p>
          <w:p w14:paraId="62144158" w14:textId="53D4A287" w:rsidR="00357FD4" w:rsidRDefault="00BB7E7F" w:rsidP="00357FD4">
            <w:pPr>
              <w:pStyle w:val="TableParagraph"/>
              <w:spacing w:before="18" w:line="235" w:lineRule="auto"/>
              <w:ind w:left="0" w:right="93"/>
              <w:rPr>
                <w:i/>
                <w:sz w:val="28"/>
              </w:rPr>
            </w:pPr>
            <w:r w:rsidRPr="00BB7E7F">
              <w:rPr>
                <w:i/>
                <w:sz w:val="28"/>
              </w:rPr>
              <w:t>£6250</w:t>
            </w:r>
            <w:r w:rsidR="0044471D" w:rsidRPr="00BB7E7F">
              <w:rPr>
                <w:i/>
                <w:sz w:val="28"/>
              </w:rPr>
              <w:t xml:space="preserve"> </w:t>
            </w:r>
          </w:p>
          <w:p w14:paraId="4C559C8E" w14:textId="77777777" w:rsidR="008A0943" w:rsidRDefault="008A0943" w:rsidP="00357FD4">
            <w:pPr>
              <w:pStyle w:val="TableParagraph"/>
              <w:spacing w:before="18" w:line="235" w:lineRule="auto"/>
              <w:ind w:left="0" w:right="93"/>
              <w:rPr>
                <w:i/>
                <w:sz w:val="28"/>
              </w:rPr>
            </w:pPr>
          </w:p>
          <w:p w14:paraId="104AEF13" w14:textId="77777777" w:rsidR="008A0943" w:rsidRDefault="008A0943" w:rsidP="00357FD4">
            <w:pPr>
              <w:pStyle w:val="TableParagraph"/>
              <w:spacing w:before="18" w:line="235" w:lineRule="auto"/>
              <w:ind w:left="0" w:right="93"/>
              <w:rPr>
                <w:i/>
                <w:sz w:val="28"/>
              </w:rPr>
            </w:pPr>
          </w:p>
          <w:p w14:paraId="2B1A11B3" w14:textId="77777777" w:rsidR="008A0943" w:rsidRDefault="008A0943" w:rsidP="00357FD4">
            <w:pPr>
              <w:pStyle w:val="TableParagraph"/>
              <w:spacing w:before="18" w:line="235" w:lineRule="auto"/>
              <w:ind w:left="0" w:right="93"/>
              <w:rPr>
                <w:i/>
                <w:sz w:val="28"/>
              </w:rPr>
            </w:pPr>
          </w:p>
          <w:p w14:paraId="1DD3F179" w14:textId="77777777" w:rsidR="008A0943" w:rsidRDefault="008A0943" w:rsidP="00357FD4">
            <w:pPr>
              <w:pStyle w:val="TableParagraph"/>
              <w:spacing w:before="18" w:line="235" w:lineRule="auto"/>
              <w:ind w:left="0" w:right="93"/>
              <w:rPr>
                <w:i/>
                <w:sz w:val="28"/>
              </w:rPr>
            </w:pPr>
          </w:p>
          <w:p w14:paraId="4029811F" w14:textId="77777777" w:rsidR="008A0943" w:rsidRDefault="008A0943" w:rsidP="00357FD4">
            <w:pPr>
              <w:pStyle w:val="TableParagraph"/>
              <w:spacing w:before="18" w:line="235" w:lineRule="auto"/>
              <w:ind w:left="0" w:right="93"/>
              <w:rPr>
                <w:i/>
                <w:sz w:val="28"/>
              </w:rPr>
            </w:pPr>
          </w:p>
          <w:p w14:paraId="4B729621" w14:textId="77777777" w:rsidR="008A0943" w:rsidRDefault="008A0943" w:rsidP="00357FD4">
            <w:pPr>
              <w:pStyle w:val="TableParagraph"/>
              <w:spacing w:before="18" w:line="235" w:lineRule="auto"/>
              <w:ind w:left="0" w:right="93"/>
              <w:rPr>
                <w:i/>
                <w:sz w:val="28"/>
              </w:rPr>
            </w:pPr>
          </w:p>
          <w:p w14:paraId="53364A4D" w14:textId="77777777" w:rsidR="008A0943" w:rsidRDefault="008A0943" w:rsidP="00357FD4">
            <w:pPr>
              <w:pStyle w:val="TableParagraph"/>
              <w:spacing w:before="18" w:line="235" w:lineRule="auto"/>
              <w:ind w:left="0" w:right="93"/>
              <w:rPr>
                <w:i/>
                <w:sz w:val="28"/>
              </w:rPr>
            </w:pPr>
          </w:p>
          <w:p w14:paraId="32B6E5D4" w14:textId="77777777" w:rsidR="008A0943" w:rsidRDefault="008A0943" w:rsidP="00357FD4">
            <w:pPr>
              <w:pStyle w:val="TableParagraph"/>
              <w:spacing w:before="18" w:line="235" w:lineRule="auto"/>
              <w:ind w:left="0" w:right="93"/>
              <w:rPr>
                <w:i/>
                <w:sz w:val="28"/>
              </w:rPr>
            </w:pPr>
          </w:p>
          <w:p w14:paraId="4D8A75D8" w14:textId="77777777" w:rsidR="008A0943" w:rsidRDefault="008A0943" w:rsidP="00357FD4">
            <w:pPr>
              <w:pStyle w:val="TableParagraph"/>
              <w:spacing w:before="18" w:line="235" w:lineRule="auto"/>
              <w:ind w:left="0" w:right="93"/>
              <w:rPr>
                <w:i/>
                <w:sz w:val="28"/>
              </w:rPr>
            </w:pPr>
          </w:p>
          <w:p w14:paraId="1401537D" w14:textId="77777777" w:rsidR="008A0943" w:rsidRDefault="008A0943" w:rsidP="00357FD4">
            <w:pPr>
              <w:pStyle w:val="TableParagraph"/>
              <w:spacing w:before="18" w:line="235" w:lineRule="auto"/>
              <w:ind w:left="0" w:right="93"/>
              <w:rPr>
                <w:i/>
                <w:sz w:val="28"/>
              </w:rPr>
            </w:pPr>
          </w:p>
          <w:p w14:paraId="3E4CFF78" w14:textId="77777777" w:rsidR="008A0943" w:rsidRDefault="008A0943" w:rsidP="00357FD4">
            <w:pPr>
              <w:pStyle w:val="TableParagraph"/>
              <w:spacing w:before="18" w:line="235" w:lineRule="auto"/>
              <w:ind w:left="0" w:right="93"/>
              <w:rPr>
                <w:i/>
                <w:sz w:val="28"/>
              </w:rPr>
            </w:pPr>
          </w:p>
          <w:p w14:paraId="2AF18519" w14:textId="7FFFBCC8" w:rsidR="008A0943" w:rsidRPr="00BB7E7F" w:rsidRDefault="00F5223D" w:rsidP="008A0943">
            <w:pPr>
              <w:pStyle w:val="TableParagraph"/>
              <w:spacing w:before="18" w:line="235" w:lineRule="auto"/>
              <w:ind w:left="0" w:right="243"/>
              <w:rPr>
                <w:i/>
                <w:color w:val="4C4D4F"/>
                <w:sz w:val="28"/>
              </w:rPr>
            </w:pPr>
            <w:r>
              <w:rPr>
                <w:i/>
                <w:color w:val="4C4D4F"/>
                <w:sz w:val="28"/>
              </w:rPr>
              <w:t>£4,820</w:t>
            </w:r>
            <w:bookmarkStart w:id="0" w:name="_GoBack"/>
            <w:bookmarkEnd w:id="0"/>
            <w:r w:rsidR="008A0943" w:rsidRPr="00BB7E7F">
              <w:rPr>
                <w:i/>
                <w:color w:val="4C4D4F"/>
                <w:sz w:val="28"/>
              </w:rPr>
              <w:t xml:space="preserve"> – Staff capacity</w:t>
            </w:r>
          </w:p>
          <w:p w14:paraId="4AF767CB" w14:textId="420B0F28" w:rsidR="008A0943" w:rsidRDefault="008A0943" w:rsidP="00BB7E7F">
            <w:pPr>
              <w:pStyle w:val="TableParagraph"/>
              <w:spacing w:before="18" w:line="235" w:lineRule="auto"/>
              <w:ind w:left="0" w:right="24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27F09">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27F0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727F0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27F09">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27F09">
            <w:pPr>
              <w:pStyle w:val="TableParagraph"/>
              <w:rPr>
                <w:b/>
                <w:sz w:val="28"/>
              </w:rPr>
            </w:pPr>
            <w:r>
              <w:rPr>
                <w:b/>
                <w:color w:val="231F20"/>
                <w:spacing w:val="-2"/>
                <w:sz w:val="28"/>
              </w:rPr>
              <w:t>Activity/Action</w:t>
            </w:r>
          </w:p>
        </w:tc>
        <w:tc>
          <w:tcPr>
            <w:tcW w:w="5036" w:type="dxa"/>
          </w:tcPr>
          <w:p w14:paraId="67FD63A8" w14:textId="77777777" w:rsidR="0069539B" w:rsidRDefault="00727F09">
            <w:pPr>
              <w:pStyle w:val="TableParagraph"/>
              <w:ind w:left="79"/>
              <w:rPr>
                <w:b/>
                <w:sz w:val="28"/>
              </w:rPr>
            </w:pPr>
            <w:r>
              <w:rPr>
                <w:b/>
                <w:color w:val="231F20"/>
                <w:spacing w:val="-2"/>
                <w:sz w:val="28"/>
              </w:rPr>
              <w:t>Impact</w:t>
            </w:r>
          </w:p>
        </w:tc>
        <w:tc>
          <w:tcPr>
            <w:tcW w:w="4768" w:type="dxa"/>
          </w:tcPr>
          <w:p w14:paraId="7EE50163" w14:textId="77777777" w:rsidR="0069539B" w:rsidRDefault="00727F09">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8674617" w14:textId="77777777" w:rsidR="0069539B" w:rsidRDefault="0069539B">
            <w:pPr>
              <w:pStyle w:val="TableParagraph"/>
              <w:spacing w:before="0"/>
              <w:ind w:left="0"/>
              <w:rPr>
                <w:rFonts w:ascii="Times New Roman"/>
                <w:sz w:val="28"/>
              </w:rPr>
            </w:pPr>
          </w:p>
          <w:p w14:paraId="2BD2B01B" w14:textId="77777777" w:rsidR="0044471D" w:rsidRDefault="0044471D">
            <w:pPr>
              <w:pStyle w:val="TableParagraph"/>
              <w:spacing w:before="0"/>
              <w:ind w:left="0"/>
              <w:rPr>
                <w:rFonts w:ascii="Times New Roman"/>
                <w:sz w:val="28"/>
              </w:rPr>
            </w:pPr>
            <w:r>
              <w:rPr>
                <w:rFonts w:ascii="Times New Roman"/>
                <w:sz w:val="28"/>
              </w:rPr>
              <w:t>All Year 6 students have attended at least one sporting inter-school enrichment opportunity to represent their school.</w:t>
            </w:r>
          </w:p>
          <w:p w14:paraId="4C0A1E7A" w14:textId="77777777" w:rsidR="008A0943" w:rsidRDefault="008A0943">
            <w:pPr>
              <w:pStyle w:val="TableParagraph"/>
              <w:spacing w:before="0"/>
              <w:ind w:left="0"/>
              <w:rPr>
                <w:rFonts w:ascii="Times New Roman"/>
                <w:sz w:val="28"/>
              </w:rPr>
            </w:pPr>
          </w:p>
          <w:p w14:paraId="760073E7" w14:textId="77777777" w:rsidR="008A0943" w:rsidRDefault="008A0943">
            <w:pPr>
              <w:pStyle w:val="TableParagraph"/>
              <w:spacing w:before="0"/>
              <w:ind w:left="0"/>
              <w:rPr>
                <w:rFonts w:ascii="Times New Roman"/>
                <w:sz w:val="28"/>
              </w:rPr>
            </w:pPr>
          </w:p>
          <w:p w14:paraId="559A4201" w14:textId="3BC05CC1" w:rsidR="008A0943" w:rsidRDefault="008A0943">
            <w:pPr>
              <w:pStyle w:val="TableParagraph"/>
              <w:spacing w:before="0"/>
              <w:ind w:left="0"/>
              <w:rPr>
                <w:rFonts w:ascii="Times New Roman"/>
                <w:sz w:val="28"/>
              </w:rPr>
            </w:pPr>
            <w:r>
              <w:rPr>
                <w:rFonts w:ascii="Times New Roman"/>
                <w:sz w:val="28"/>
              </w:rPr>
              <w:t xml:space="preserve">Successful implementation of </w:t>
            </w:r>
            <w:r>
              <w:rPr>
                <w:rFonts w:ascii="Times New Roman"/>
                <w:sz w:val="28"/>
              </w:rPr>
              <w:t>‘</w:t>
            </w:r>
            <w:r>
              <w:rPr>
                <w:rFonts w:ascii="Times New Roman"/>
                <w:sz w:val="28"/>
              </w:rPr>
              <w:t>Thetford Sports Network</w:t>
            </w:r>
            <w:r>
              <w:rPr>
                <w:rFonts w:ascii="Times New Roman"/>
                <w:sz w:val="28"/>
              </w:rPr>
              <w:t>’</w:t>
            </w:r>
            <w:r>
              <w:rPr>
                <w:rFonts w:ascii="Times New Roman"/>
                <w:sz w:val="28"/>
              </w:rPr>
              <w:t xml:space="preserve"> Primary school events, all </w:t>
            </w:r>
            <w:proofErr w:type="spellStart"/>
            <w:r>
              <w:rPr>
                <w:rFonts w:ascii="Times New Roman"/>
                <w:sz w:val="28"/>
              </w:rPr>
              <w:t>organised</w:t>
            </w:r>
            <w:proofErr w:type="spellEnd"/>
            <w:r>
              <w:rPr>
                <w:rFonts w:ascii="Times New Roman"/>
                <w:sz w:val="28"/>
              </w:rPr>
              <w:t xml:space="preserve"> and led by Redcastle Family School</w:t>
            </w:r>
            <w:r w:rsidR="00D7784C">
              <w:rPr>
                <w:rFonts w:ascii="Times New Roman"/>
                <w:sz w:val="28"/>
              </w:rPr>
              <w:t>.</w:t>
            </w:r>
          </w:p>
          <w:p w14:paraId="3EF7AAA8" w14:textId="77777777" w:rsidR="00D7784C" w:rsidRDefault="00D7784C">
            <w:pPr>
              <w:pStyle w:val="TableParagraph"/>
              <w:spacing w:before="0"/>
              <w:ind w:left="0"/>
              <w:rPr>
                <w:rFonts w:ascii="Times New Roman"/>
                <w:sz w:val="28"/>
              </w:rPr>
            </w:pPr>
          </w:p>
          <w:p w14:paraId="3C8B1CAA" w14:textId="77777777" w:rsidR="00D7784C" w:rsidRDefault="00D7784C">
            <w:pPr>
              <w:pStyle w:val="TableParagraph"/>
              <w:spacing w:before="0"/>
              <w:ind w:left="0"/>
              <w:rPr>
                <w:rFonts w:ascii="Times New Roman"/>
                <w:sz w:val="28"/>
              </w:rPr>
            </w:pPr>
          </w:p>
          <w:p w14:paraId="4B29CC87" w14:textId="77777777" w:rsidR="00D7784C" w:rsidRDefault="00D7784C">
            <w:pPr>
              <w:pStyle w:val="TableParagraph"/>
              <w:spacing w:before="0"/>
              <w:ind w:left="0"/>
              <w:rPr>
                <w:rFonts w:ascii="Times New Roman"/>
                <w:sz w:val="28"/>
              </w:rPr>
            </w:pPr>
          </w:p>
          <w:p w14:paraId="7241E3A7" w14:textId="77777777" w:rsidR="00D7784C" w:rsidRDefault="00D7784C">
            <w:pPr>
              <w:pStyle w:val="TableParagraph"/>
              <w:spacing w:before="0"/>
              <w:ind w:left="0"/>
              <w:rPr>
                <w:rFonts w:ascii="Times New Roman"/>
                <w:sz w:val="28"/>
              </w:rPr>
            </w:pPr>
          </w:p>
          <w:p w14:paraId="4FAB5A01" w14:textId="4BBF8128" w:rsidR="00D7784C" w:rsidRDefault="00D7784C">
            <w:pPr>
              <w:pStyle w:val="TableParagraph"/>
              <w:spacing w:before="0"/>
              <w:ind w:left="0"/>
              <w:rPr>
                <w:rFonts w:ascii="Times New Roman"/>
                <w:sz w:val="28"/>
              </w:rPr>
            </w:pPr>
            <w:r>
              <w:rPr>
                <w:rFonts w:ascii="Times New Roman"/>
                <w:sz w:val="28"/>
              </w:rPr>
              <w:t xml:space="preserve">Increased engagement in physical activity following a creative PA club </w:t>
            </w:r>
            <w:r>
              <w:rPr>
                <w:rFonts w:ascii="Times New Roman"/>
                <w:sz w:val="28"/>
              </w:rPr>
              <w:t>–</w:t>
            </w:r>
            <w:r>
              <w:rPr>
                <w:rFonts w:ascii="Times New Roman"/>
                <w:sz w:val="28"/>
              </w:rPr>
              <w:t xml:space="preserve"> using literacy as a key focus</w:t>
            </w:r>
          </w:p>
          <w:p w14:paraId="1C5BFE88" w14:textId="77777777" w:rsidR="00D7784C" w:rsidRDefault="00D7784C">
            <w:pPr>
              <w:pStyle w:val="TableParagraph"/>
              <w:spacing w:before="0"/>
              <w:ind w:left="0"/>
              <w:rPr>
                <w:rFonts w:ascii="Times New Roman"/>
                <w:sz w:val="28"/>
              </w:rPr>
            </w:pPr>
          </w:p>
          <w:p w14:paraId="1315FD4E" w14:textId="77777777" w:rsidR="00D7784C" w:rsidRDefault="00D7784C">
            <w:pPr>
              <w:pStyle w:val="TableParagraph"/>
              <w:spacing w:before="0"/>
              <w:ind w:left="0"/>
              <w:rPr>
                <w:rFonts w:ascii="Times New Roman"/>
                <w:sz w:val="28"/>
              </w:rPr>
            </w:pPr>
          </w:p>
          <w:p w14:paraId="10C5EB33" w14:textId="77777777" w:rsidR="00D7784C" w:rsidRDefault="00D7784C">
            <w:pPr>
              <w:pStyle w:val="TableParagraph"/>
              <w:spacing w:before="0"/>
              <w:ind w:left="0"/>
              <w:rPr>
                <w:rFonts w:ascii="Times New Roman"/>
                <w:sz w:val="28"/>
              </w:rPr>
            </w:pPr>
          </w:p>
          <w:p w14:paraId="326483DD" w14:textId="77777777" w:rsidR="0044471D" w:rsidRDefault="0044471D">
            <w:pPr>
              <w:pStyle w:val="TableParagraph"/>
              <w:spacing w:before="0"/>
              <w:ind w:left="0"/>
              <w:rPr>
                <w:rFonts w:ascii="Times New Roman"/>
                <w:sz w:val="28"/>
              </w:rPr>
            </w:pPr>
          </w:p>
          <w:p w14:paraId="0A5BF4E7" w14:textId="6CD078C3" w:rsidR="0044471D" w:rsidRDefault="0044471D">
            <w:pPr>
              <w:pStyle w:val="TableParagraph"/>
              <w:spacing w:before="0"/>
              <w:ind w:left="0"/>
              <w:rPr>
                <w:rFonts w:ascii="Times New Roman"/>
                <w:sz w:val="28"/>
              </w:rPr>
            </w:pPr>
          </w:p>
        </w:tc>
        <w:tc>
          <w:tcPr>
            <w:tcW w:w="5036" w:type="dxa"/>
          </w:tcPr>
          <w:p w14:paraId="1B7B0344" w14:textId="77777777" w:rsidR="0069539B" w:rsidRDefault="0069539B">
            <w:pPr>
              <w:pStyle w:val="TableParagraph"/>
              <w:spacing w:before="0"/>
              <w:ind w:left="0"/>
              <w:rPr>
                <w:rFonts w:ascii="Times New Roman"/>
                <w:sz w:val="28"/>
              </w:rPr>
            </w:pPr>
          </w:p>
          <w:p w14:paraId="237753B4" w14:textId="77777777" w:rsidR="0044471D" w:rsidRDefault="0044471D">
            <w:pPr>
              <w:pStyle w:val="TableParagraph"/>
              <w:spacing w:before="0"/>
              <w:ind w:left="0"/>
              <w:rPr>
                <w:rFonts w:ascii="Times New Roman"/>
                <w:sz w:val="28"/>
              </w:rPr>
            </w:pPr>
            <w:r>
              <w:rPr>
                <w:rFonts w:ascii="Times New Roman"/>
                <w:sz w:val="28"/>
              </w:rPr>
              <w:t>Building a culture in school where young people are proud of their school and want to take part in competitive opportunities.</w:t>
            </w:r>
          </w:p>
          <w:p w14:paraId="3FA2BD6F" w14:textId="77777777" w:rsidR="008A0943" w:rsidRDefault="008A0943">
            <w:pPr>
              <w:pStyle w:val="TableParagraph"/>
              <w:spacing w:before="0"/>
              <w:ind w:left="0"/>
              <w:rPr>
                <w:rFonts w:ascii="Times New Roman"/>
                <w:sz w:val="28"/>
              </w:rPr>
            </w:pPr>
          </w:p>
          <w:p w14:paraId="740D931A" w14:textId="77777777" w:rsidR="008A0943" w:rsidRDefault="008A0943">
            <w:pPr>
              <w:pStyle w:val="TableParagraph"/>
              <w:spacing w:before="0"/>
              <w:ind w:left="0"/>
              <w:rPr>
                <w:rFonts w:ascii="Times New Roman"/>
                <w:sz w:val="28"/>
              </w:rPr>
            </w:pPr>
          </w:p>
          <w:p w14:paraId="5685FBBA" w14:textId="77777777" w:rsidR="008A0943" w:rsidRDefault="008A0943">
            <w:pPr>
              <w:pStyle w:val="TableParagraph"/>
              <w:spacing w:before="0"/>
              <w:ind w:left="0"/>
              <w:rPr>
                <w:rFonts w:ascii="Times New Roman"/>
                <w:sz w:val="28"/>
              </w:rPr>
            </w:pPr>
            <w:r>
              <w:rPr>
                <w:rFonts w:ascii="Times New Roman"/>
                <w:sz w:val="28"/>
              </w:rPr>
              <w:t>A minimum of at least 1 event over half term has been delivered for all 6 Primary schools within the town, with a focus to ensure all year groups participate in at least one event per academic year.</w:t>
            </w:r>
          </w:p>
          <w:p w14:paraId="25379ACA" w14:textId="77777777" w:rsidR="00D7784C" w:rsidRPr="00D7784C" w:rsidRDefault="00D7784C" w:rsidP="00D7784C"/>
          <w:p w14:paraId="6D6529DC" w14:textId="77777777" w:rsidR="00D7784C" w:rsidRPr="00D7784C" w:rsidRDefault="00D7784C" w:rsidP="00D7784C">
            <w:pPr>
              <w:rPr>
                <w:sz w:val="28"/>
                <w:szCs w:val="28"/>
              </w:rPr>
            </w:pPr>
          </w:p>
          <w:p w14:paraId="04CF025C" w14:textId="21E2B16C" w:rsidR="00D7784C" w:rsidRPr="00D7784C" w:rsidRDefault="00D7784C" w:rsidP="00D7784C">
            <w:r w:rsidRPr="00D7784C">
              <w:rPr>
                <w:sz w:val="28"/>
                <w:szCs w:val="28"/>
              </w:rPr>
              <w:t xml:space="preserve">Using Harry potter as a stimulus – the school have created a </w:t>
            </w:r>
            <w:proofErr w:type="spellStart"/>
            <w:r w:rsidRPr="00D7784C">
              <w:rPr>
                <w:sz w:val="28"/>
                <w:szCs w:val="28"/>
              </w:rPr>
              <w:t>Quiddich</w:t>
            </w:r>
            <w:proofErr w:type="spellEnd"/>
            <w:r w:rsidRPr="00D7784C">
              <w:rPr>
                <w:sz w:val="28"/>
                <w:szCs w:val="28"/>
              </w:rPr>
              <w:t xml:space="preserve"> club, to engage different young people in PA, as well as linking to literacy/English.</w:t>
            </w:r>
          </w:p>
        </w:tc>
        <w:tc>
          <w:tcPr>
            <w:tcW w:w="4768" w:type="dxa"/>
          </w:tcPr>
          <w:p w14:paraId="2600898A" w14:textId="77777777" w:rsidR="0069539B" w:rsidRDefault="0069539B">
            <w:pPr>
              <w:pStyle w:val="TableParagraph"/>
              <w:spacing w:before="0"/>
              <w:ind w:left="0"/>
              <w:rPr>
                <w:rFonts w:ascii="Times New Roman"/>
                <w:sz w:val="28"/>
              </w:rPr>
            </w:pPr>
          </w:p>
          <w:p w14:paraId="601ADF3C" w14:textId="77777777" w:rsidR="008A0943" w:rsidRDefault="008A0943">
            <w:pPr>
              <w:pStyle w:val="TableParagraph"/>
              <w:spacing w:before="0"/>
              <w:ind w:left="0"/>
              <w:rPr>
                <w:rFonts w:ascii="Times New Roman"/>
                <w:sz w:val="28"/>
              </w:rPr>
            </w:pPr>
          </w:p>
          <w:p w14:paraId="5F8ED04C" w14:textId="77777777" w:rsidR="008A0943" w:rsidRDefault="008A0943">
            <w:pPr>
              <w:pStyle w:val="TableParagraph"/>
              <w:spacing w:before="0"/>
              <w:ind w:left="0"/>
              <w:rPr>
                <w:rFonts w:ascii="Times New Roman"/>
                <w:sz w:val="28"/>
              </w:rPr>
            </w:pPr>
          </w:p>
          <w:p w14:paraId="3232E2E3" w14:textId="77777777" w:rsidR="008A0943" w:rsidRDefault="008A0943">
            <w:pPr>
              <w:pStyle w:val="TableParagraph"/>
              <w:spacing w:before="0"/>
              <w:ind w:left="0"/>
              <w:rPr>
                <w:rFonts w:ascii="Times New Roman"/>
                <w:sz w:val="28"/>
              </w:rPr>
            </w:pPr>
          </w:p>
          <w:p w14:paraId="04A4EAC4" w14:textId="77777777" w:rsidR="008A0943" w:rsidRDefault="008A0943">
            <w:pPr>
              <w:pStyle w:val="TableParagraph"/>
              <w:spacing w:before="0"/>
              <w:ind w:left="0"/>
              <w:rPr>
                <w:rFonts w:ascii="Times New Roman"/>
                <w:sz w:val="28"/>
              </w:rPr>
            </w:pPr>
          </w:p>
          <w:p w14:paraId="3724E8AE" w14:textId="77777777" w:rsidR="008A0943" w:rsidRDefault="008A0943">
            <w:pPr>
              <w:pStyle w:val="TableParagraph"/>
              <w:spacing w:before="0"/>
              <w:ind w:left="0"/>
              <w:rPr>
                <w:rFonts w:ascii="Times New Roman"/>
                <w:sz w:val="28"/>
              </w:rPr>
            </w:pPr>
          </w:p>
          <w:p w14:paraId="49EF7055" w14:textId="77777777" w:rsidR="008A0943" w:rsidRDefault="008A0943">
            <w:pPr>
              <w:pStyle w:val="TableParagraph"/>
              <w:spacing w:before="0"/>
              <w:ind w:left="0"/>
              <w:rPr>
                <w:rFonts w:ascii="Times New Roman"/>
                <w:sz w:val="28"/>
              </w:rPr>
            </w:pPr>
            <w:r>
              <w:rPr>
                <w:rFonts w:ascii="Times New Roman"/>
                <w:sz w:val="28"/>
              </w:rPr>
              <w:t xml:space="preserve">All events were </w:t>
            </w:r>
            <w:proofErr w:type="spellStart"/>
            <w:r>
              <w:rPr>
                <w:rFonts w:ascii="Times New Roman"/>
                <w:sz w:val="28"/>
              </w:rPr>
              <w:t>organised</w:t>
            </w:r>
            <w:proofErr w:type="spellEnd"/>
            <w:r>
              <w:rPr>
                <w:rFonts w:ascii="Times New Roman"/>
                <w:sz w:val="28"/>
              </w:rPr>
              <w:t xml:space="preserve"> by the PE leads at RFS, with a sustainability plan of trying to upskill over PE leads to lead/contribute to future events.</w:t>
            </w:r>
          </w:p>
          <w:p w14:paraId="24E4F5CF" w14:textId="77777777" w:rsidR="00D7784C" w:rsidRPr="00D7784C" w:rsidRDefault="00D7784C" w:rsidP="00D7784C"/>
          <w:p w14:paraId="624F6EE1" w14:textId="77777777" w:rsidR="00D7784C" w:rsidRPr="00D7784C" w:rsidRDefault="00D7784C" w:rsidP="00D7784C"/>
          <w:p w14:paraId="50684DEA" w14:textId="77777777" w:rsidR="00D7784C" w:rsidRDefault="00D7784C" w:rsidP="00D7784C">
            <w:pPr>
              <w:rPr>
                <w:rFonts w:ascii="Times New Roman"/>
                <w:sz w:val="28"/>
              </w:rPr>
            </w:pPr>
          </w:p>
          <w:p w14:paraId="2C6B2063" w14:textId="7523A85E" w:rsidR="00D7784C" w:rsidRDefault="00D7784C" w:rsidP="00D7784C">
            <w:pPr>
              <w:rPr>
                <w:rFonts w:ascii="Times New Roman"/>
                <w:sz w:val="28"/>
              </w:rPr>
            </w:pPr>
            <w:r>
              <w:rPr>
                <w:rFonts w:ascii="Times New Roman"/>
                <w:sz w:val="28"/>
              </w:rPr>
              <w:t>This was led by one of our Teaching assistants, who has been upskilled via working closely with our breakfast club providers.</w:t>
            </w:r>
          </w:p>
          <w:p w14:paraId="149A3EFE" w14:textId="7ED8AEB7" w:rsidR="00D7784C" w:rsidRPr="00D7784C" w:rsidRDefault="00D7784C" w:rsidP="00D7784C"/>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27F09">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27F0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27F0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27F09">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27F09">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27F09">
            <w:pPr>
              <w:pStyle w:val="TableParagraph"/>
              <w:rPr>
                <w:b/>
                <w:sz w:val="28"/>
              </w:rPr>
            </w:pPr>
            <w:r>
              <w:rPr>
                <w:b/>
                <w:color w:val="231F20"/>
                <w:spacing w:val="-2"/>
                <w:sz w:val="28"/>
                <w:u w:val="single" w:color="231F20"/>
              </w:rPr>
              <w:t>Question</w:t>
            </w:r>
          </w:p>
        </w:tc>
        <w:tc>
          <w:tcPr>
            <w:tcW w:w="2825" w:type="dxa"/>
          </w:tcPr>
          <w:p w14:paraId="00E69026" w14:textId="77777777" w:rsidR="0069539B" w:rsidRDefault="00727F09">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27F09">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27F09">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727F0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CE36E63" w:rsidR="0069539B" w:rsidRDefault="00BB7E7F">
            <w:pPr>
              <w:pStyle w:val="TableParagraph"/>
              <w:ind w:left="79"/>
              <w:rPr>
                <w:sz w:val="28"/>
              </w:rPr>
            </w:pPr>
            <w:r>
              <w:rPr>
                <w:color w:val="231F20"/>
                <w:sz w:val="28"/>
              </w:rPr>
              <w:t>3</w:t>
            </w:r>
            <w:r w:rsidRPr="00BB7E7F">
              <w:rPr>
                <w:color w:val="231F20"/>
                <w:sz w:val="28"/>
              </w:rPr>
              <w:t>0%</w:t>
            </w:r>
          </w:p>
        </w:tc>
        <w:tc>
          <w:tcPr>
            <w:tcW w:w="5686" w:type="dxa"/>
          </w:tcPr>
          <w:p w14:paraId="72DC8706" w14:textId="1A3318C7" w:rsidR="0069539B" w:rsidRDefault="00727F09">
            <w:pPr>
              <w:pStyle w:val="TableParagraph"/>
              <w:spacing w:before="3" w:line="235" w:lineRule="auto"/>
              <w:rPr>
                <w:i/>
                <w:color w:val="58595B"/>
                <w:sz w:val="28"/>
              </w:rPr>
            </w:pPr>
            <w:r w:rsidRPr="00BB7E7F">
              <w:rPr>
                <w:i/>
                <w:color w:val="58595B"/>
                <w:sz w:val="28"/>
              </w:rPr>
              <w:t>We have had to limit the number of pupils attending swimming</w:t>
            </w:r>
            <w:r w:rsidRPr="00BB7E7F">
              <w:rPr>
                <w:i/>
                <w:color w:val="58595B"/>
                <w:spacing w:val="-8"/>
                <w:sz w:val="28"/>
              </w:rPr>
              <w:t xml:space="preserve"> </w:t>
            </w:r>
            <w:r w:rsidRPr="00BB7E7F">
              <w:rPr>
                <w:i/>
                <w:color w:val="58595B"/>
                <w:sz w:val="28"/>
              </w:rPr>
              <w:t>lessons</w:t>
            </w:r>
            <w:r w:rsidRPr="00BB7E7F">
              <w:rPr>
                <w:i/>
                <w:color w:val="58595B"/>
                <w:spacing w:val="-8"/>
                <w:sz w:val="28"/>
              </w:rPr>
              <w:t xml:space="preserve"> </w:t>
            </w:r>
            <w:r w:rsidRPr="00BB7E7F">
              <w:rPr>
                <w:i/>
                <w:color w:val="58595B"/>
                <w:sz w:val="28"/>
              </w:rPr>
              <w:t>during</w:t>
            </w:r>
            <w:r w:rsidRPr="00BB7E7F">
              <w:rPr>
                <w:i/>
                <w:color w:val="58595B"/>
                <w:spacing w:val="-8"/>
                <w:sz w:val="28"/>
              </w:rPr>
              <w:t xml:space="preserve"> </w:t>
            </w:r>
            <w:proofErr w:type="spellStart"/>
            <w:r w:rsidR="00BB7E7F" w:rsidRPr="00BB7E7F">
              <w:rPr>
                <w:i/>
                <w:color w:val="58595B"/>
                <w:sz w:val="28"/>
              </w:rPr>
              <w:t>Covid</w:t>
            </w:r>
            <w:proofErr w:type="spellEnd"/>
            <w:r w:rsidR="00BB7E7F" w:rsidRPr="00BB7E7F">
              <w:rPr>
                <w:i/>
                <w:color w:val="58595B"/>
                <w:sz w:val="28"/>
              </w:rPr>
              <w:t xml:space="preserve"> </w:t>
            </w:r>
            <w:r w:rsidRPr="00BB7E7F">
              <w:rPr>
                <w:i/>
                <w:color w:val="58595B"/>
                <w:sz w:val="28"/>
              </w:rPr>
              <w:t>which</w:t>
            </w:r>
            <w:r w:rsidRPr="00BB7E7F">
              <w:rPr>
                <w:i/>
                <w:color w:val="58595B"/>
                <w:spacing w:val="-8"/>
                <w:sz w:val="28"/>
              </w:rPr>
              <w:t xml:space="preserve"> </w:t>
            </w:r>
            <w:r w:rsidRPr="00BB7E7F">
              <w:rPr>
                <w:i/>
                <w:color w:val="58595B"/>
                <w:sz w:val="28"/>
              </w:rPr>
              <w:t>means some pupils have attended fewer swimming lessons than others.</w:t>
            </w:r>
          </w:p>
          <w:p w14:paraId="0265CE8F" w14:textId="77777777" w:rsidR="00085CD7" w:rsidRDefault="00085CD7">
            <w:pPr>
              <w:pStyle w:val="TableParagraph"/>
              <w:spacing w:before="3" w:line="235" w:lineRule="auto"/>
              <w:rPr>
                <w:i/>
                <w:color w:val="58595B"/>
                <w:sz w:val="28"/>
              </w:rPr>
            </w:pPr>
          </w:p>
          <w:p w14:paraId="6E452CF1" w14:textId="7200B35C" w:rsidR="00085CD7" w:rsidRDefault="00085CD7">
            <w:pPr>
              <w:pStyle w:val="TableParagraph"/>
              <w:spacing w:before="3" w:line="235" w:lineRule="auto"/>
              <w:rPr>
                <w:i/>
                <w:sz w:val="28"/>
              </w:rPr>
            </w:pPr>
            <w:r w:rsidRPr="00BB7E7F">
              <w:rPr>
                <w:i/>
                <w:color w:val="58595B"/>
                <w:sz w:val="28"/>
              </w:rPr>
              <w:t xml:space="preserve">Young people do not have access to swimming in their own time, and families have financial constraints due to the prices in our local leisure </w:t>
            </w:r>
            <w:proofErr w:type="spellStart"/>
            <w:r w:rsidRPr="00BB7E7F">
              <w:rPr>
                <w:i/>
                <w:color w:val="58595B"/>
                <w:sz w:val="28"/>
              </w:rPr>
              <w:t>centr</w:t>
            </w:r>
            <w:r w:rsidR="0049048B" w:rsidRPr="00BB7E7F">
              <w:rPr>
                <w:i/>
                <w:color w:val="58595B"/>
                <w:sz w:val="28"/>
              </w:rPr>
              <w:t>e</w:t>
            </w:r>
            <w:proofErr w:type="spellEnd"/>
            <w:r w:rsidR="0049048B" w:rsidRPr="00BB7E7F">
              <w:rPr>
                <w:i/>
                <w:color w:val="58595B"/>
                <w:sz w:val="28"/>
              </w:rPr>
              <w:t>.</w:t>
            </w:r>
          </w:p>
        </w:tc>
      </w:tr>
      <w:tr w:rsidR="0069539B" w14:paraId="6B9CAB05" w14:textId="77777777">
        <w:trPr>
          <w:trHeight w:val="3326"/>
        </w:trPr>
        <w:tc>
          <w:tcPr>
            <w:tcW w:w="6867" w:type="dxa"/>
          </w:tcPr>
          <w:p w14:paraId="3D9CAF92" w14:textId="7EE41301" w:rsidR="0069539B" w:rsidRDefault="00727F09" w:rsidP="00BB7E7F">
            <w:pPr>
              <w:pStyle w:val="TableParagraph"/>
              <w:spacing w:before="18" w:line="235" w:lineRule="auto"/>
              <w:ind w:right="541"/>
              <w:jc w:val="both"/>
              <w:rPr>
                <w:sz w:val="28"/>
              </w:rPr>
            </w:pPr>
            <w:r>
              <w:rPr>
                <w:color w:val="231F20"/>
                <w:sz w:val="28"/>
              </w:rPr>
              <w:t>W</w:t>
            </w:r>
          </w:p>
        </w:tc>
        <w:tc>
          <w:tcPr>
            <w:tcW w:w="2825" w:type="dxa"/>
          </w:tcPr>
          <w:p w14:paraId="3F084EA1" w14:textId="72854CE6" w:rsidR="0069539B" w:rsidRDefault="0069539B">
            <w:pPr>
              <w:pStyle w:val="TableParagraph"/>
              <w:ind w:left="79"/>
              <w:rPr>
                <w:sz w:val="28"/>
              </w:rPr>
            </w:pPr>
          </w:p>
        </w:tc>
        <w:tc>
          <w:tcPr>
            <w:tcW w:w="5686" w:type="dxa"/>
          </w:tcPr>
          <w:p w14:paraId="4377F271" w14:textId="42AA5747"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727F09">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727F09">
            <w:pPr>
              <w:pStyle w:val="TableParagraph"/>
              <w:ind w:left="79"/>
              <w:rPr>
                <w:sz w:val="28"/>
              </w:rPr>
            </w:pPr>
            <w:r w:rsidRPr="00D7784C">
              <w:rPr>
                <w:color w:val="231F20"/>
                <w:sz w:val="28"/>
                <w:highlight w:val="yellow"/>
              </w:rPr>
              <w:t>%</w:t>
            </w:r>
          </w:p>
        </w:tc>
        <w:tc>
          <w:tcPr>
            <w:tcW w:w="5686" w:type="dxa"/>
          </w:tcPr>
          <w:p w14:paraId="6C0D0ADA" w14:textId="77777777" w:rsidR="0069539B" w:rsidRDefault="00727F09">
            <w:pPr>
              <w:pStyle w:val="TableParagraph"/>
              <w:spacing w:before="18" w:line="235" w:lineRule="auto"/>
              <w:rPr>
                <w:i/>
                <w:sz w:val="28"/>
              </w:rPr>
            </w:pPr>
            <w:r w:rsidRPr="00D7784C">
              <w:rPr>
                <w:i/>
                <w:color w:val="4C4D4F"/>
                <w:sz w:val="28"/>
                <w:highlight w:val="yellow"/>
              </w:rPr>
              <w:t>Use</w:t>
            </w:r>
            <w:r w:rsidRPr="00D7784C">
              <w:rPr>
                <w:i/>
                <w:color w:val="4C4D4F"/>
                <w:spacing w:val="-9"/>
                <w:sz w:val="28"/>
                <w:highlight w:val="yellow"/>
              </w:rPr>
              <w:t xml:space="preserve"> </w:t>
            </w:r>
            <w:r w:rsidRPr="00D7784C">
              <w:rPr>
                <w:i/>
                <w:color w:val="4C4D4F"/>
                <w:sz w:val="28"/>
                <w:highlight w:val="yellow"/>
              </w:rPr>
              <w:t>this</w:t>
            </w:r>
            <w:r w:rsidRPr="00D7784C">
              <w:rPr>
                <w:i/>
                <w:color w:val="4C4D4F"/>
                <w:spacing w:val="-9"/>
                <w:sz w:val="28"/>
                <w:highlight w:val="yellow"/>
              </w:rPr>
              <w:t xml:space="preserve"> </w:t>
            </w:r>
            <w:r w:rsidRPr="00D7784C">
              <w:rPr>
                <w:i/>
                <w:color w:val="4C4D4F"/>
                <w:sz w:val="28"/>
                <w:highlight w:val="yellow"/>
              </w:rPr>
              <w:t>text</w:t>
            </w:r>
            <w:r w:rsidRPr="00D7784C">
              <w:rPr>
                <w:i/>
                <w:color w:val="4C4D4F"/>
                <w:spacing w:val="-9"/>
                <w:sz w:val="28"/>
                <w:highlight w:val="yellow"/>
              </w:rPr>
              <w:t xml:space="preserve"> </w:t>
            </w:r>
            <w:r w:rsidRPr="00D7784C">
              <w:rPr>
                <w:i/>
                <w:color w:val="4C4D4F"/>
                <w:sz w:val="28"/>
                <w:highlight w:val="yellow"/>
              </w:rPr>
              <w:t>box</w:t>
            </w:r>
            <w:r w:rsidRPr="00D7784C">
              <w:rPr>
                <w:i/>
                <w:color w:val="4C4D4F"/>
                <w:spacing w:val="-9"/>
                <w:sz w:val="28"/>
                <w:highlight w:val="yellow"/>
              </w:rPr>
              <w:t xml:space="preserve"> </w:t>
            </w:r>
            <w:r w:rsidRPr="00D7784C">
              <w:rPr>
                <w:i/>
                <w:color w:val="4C4D4F"/>
                <w:sz w:val="28"/>
                <w:highlight w:val="yellow"/>
              </w:rPr>
              <w:t>to</w:t>
            </w:r>
            <w:r w:rsidRPr="00D7784C">
              <w:rPr>
                <w:i/>
                <w:color w:val="4C4D4F"/>
                <w:spacing w:val="-9"/>
                <w:sz w:val="28"/>
                <w:highlight w:val="yellow"/>
              </w:rPr>
              <w:t xml:space="preserve"> </w:t>
            </w:r>
            <w:r w:rsidRPr="00D7784C">
              <w:rPr>
                <w:i/>
                <w:color w:val="4C4D4F"/>
                <w:sz w:val="28"/>
                <w:highlight w:val="yellow"/>
              </w:rPr>
              <w:t>give</w:t>
            </w:r>
            <w:r w:rsidRPr="00D7784C">
              <w:rPr>
                <w:i/>
                <w:color w:val="4C4D4F"/>
                <w:spacing w:val="-9"/>
                <w:sz w:val="28"/>
                <w:highlight w:val="yellow"/>
              </w:rPr>
              <w:t xml:space="preserve"> </w:t>
            </w:r>
            <w:r w:rsidRPr="00D7784C">
              <w:rPr>
                <w:i/>
                <w:color w:val="4C4D4F"/>
                <w:sz w:val="28"/>
                <w:highlight w:val="yellow"/>
              </w:rPr>
              <w:t>further</w:t>
            </w:r>
            <w:r w:rsidRPr="00D7784C">
              <w:rPr>
                <w:i/>
                <w:color w:val="4C4D4F"/>
                <w:spacing w:val="-9"/>
                <w:sz w:val="28"/>
                <w:highlight w:val="yellow"/>
              </w:rPr>
              <w:t xml:space="preserve"> </w:t>
            </w:r>
            <w:r w:rsidRPr="00D7784C">
              <w:rPr>
                <w:i/>
                <w:color w:val="4C4D4F"/>
                <w:sz w:val="28"/>
                <w:highlight w:val="yellow"/>
              </w:rPr>
              <w:t>context</w:t>
            </w:r>
            <w:r w:rsidRPr="00D7784C">
              <w:rPr>
                <w:i/>
                <w:color w:val="4C4D4F"/>
                <w:spacing w:val="-9"/>
                <w:sz w:val="28"/>
                <w:highlight w:val="yellow"/>
              </w:rPr>
              <w:t xml:space="preserve"> </w:t>
            </w:r>
            <w:r w:rsidRPr="00D7784C">
              <w:rPr>
                <w:i/>
                <w:color w:val="4C4D4F"/>
                <w:sz w:val="28"/>
                <w:highlight w:val="yellow"/>
              </w:rPr>
              <w:t>behind the percentage.</w:t>
            </w:r>
          </w:p>
        </w:tc>
      </w:tr>
      <w:tr w:rsidR="0069539B" w14:paraId="4714FECC" w14:textId="77777777">
        <w:trPr>
          <w:trHeight w:val="3325"/>
        </w:trPr>
        <w:tc>
          <w:tcPr>
            <w:tcW w:w="6867" w:type="dxa"/>
          </w:tcPr>
          <w:p w14:paraId="2E5817F1" w14:textId="5A1D26E1" w:rsidR="0069539B" w:rsidRDefault="00727F09">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27F09">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ED5D501" w:rsidR="0069539B" w:rsidRDefault="00727F09">
            <w:pPr>
              <w:pStyle w:val="TableParagraph"/>
              <w:ind w:left="79"/>
              <w:rPr>
                <w:sz w:val="28"/>
              </w:rPr>
            </w:pPr>
            <w:r>
              <w:rPr>
                <w:color w:val="231F20"/>
                <w:spacing w:val="-2"/>
                <w:sz w:val="28"/>
              </w:rPr>
              <w:t>No</w:t>
            </w:r>
          </w:p>
        </w:tc>
        <w:tc>
          <w:tcPr>
            <w:tcW w:w="5686" w:type="dxa"/>
          </w:tcPr>
          <w:p w14:paraId="4F5770E7" w14:textId="77777777" w:rsidR="0069539B" w:rsidRPr="00D7784C" w:rsidRDefault="00D7784C">
            <w:pPr>
              <w:pStyle w:val="TableParagraph"/>
              <w:spacing w:before="0"/>
              <w:ind w:left="0"/>
              <w:rPr>
                <w:rFonts w:ascii="Times New Roman"/>
                <w:sz w:val="26"/>
                <w:highlight w:val="yellow"/>
              </w:rPr>
            </w:pPr>
            <w:r w:rsidRPr="00D7784C">
              <w:rPr>
                <w:rFonts w:ascii="Times New Roman"/>
                <w:sz w:val="26"/>
                <w:highlight w:val="yellow"/>
              </w:rPr>
              <w:t>We have not been able to achieve this due to access to the local leisure Centre / times swimming teachers were available. We have plans in place to explore top-up provision next year.</w:t>
            </w:r>
          </w:p>
          <w:p w14:paraId="73996A6B" w14:textId="77777777" w:rsidR="00D7784C" w:rsidRPr="00D7784C" w:rsidRDefault="00D7784C">
            <w:pPr>
              <w:pStyle w:val="TableParagraph"/>
              <w:spacing w:before="0"/>
              <w:ind w:left="0"/>
              <w:rPr>
                <w:rFonts w:ascii="Times New Roman"/>
                <w:sz w:val="26"/>
                <w:highlight w:val="yellow"/>
              </w:rPr>
            </w:pPr>
          </w:p>
          <w:p w14:paraId="76EEED5D" w14:textId="4BF21939" w:rsidR="00D7784C" w:rsidRDefault="00D7784C">
            <w:pPr>
              <w:pStyle w:val="TableParagraph"/>
              <w:spacing w:before="0"/>
              <w:ind w:left="0"/>
              <w:rPr>
                <w:rFonts w:ascii="Times New Roman"/>
                <w:sz w:val="26"/>
              </w:rPr>
            </w:pPr>
            <w:r w:rsidRPr="00D7784C">
              <w:rPr>
                <w:rFonts w:ascii="Times New Roman"/>
                <w:sz w:val="26"/>
                <w:highlight w:val="yellow"/>
              </w:rPr>
              <w:t>We also face significant barriers re: transport costs to and from school to get to our nearest swimming pool.</w:t>
            </w:r>
          </w:p>
        </w:tc>
      </w:tr>
      <w:tr w:rsidR="0069539B" w14:paraId="73185644" w14:textId="77777777">
        <w:trPr>
          <w:trHeight w:val="3326"/>
        </w:trPr>
        <w:tc>
          <w:tcPr>
            <w:tcW w:w="6867" w:type="dxa"/>
          </w:tcPr>
          <w:p w14:paraId="0B7FB540" w14:textId="77777777" w:rsidR="0069539B" w:rsidRDefault="00727F09">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2B4F4D9" w:rsidR="0069539B" w:rsidRDefault="00727F09">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27F09">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27F09">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727F09">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727F09">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727F09">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727F09">
            <w:pPr>
              <w:pStyle w:val="TableParagraph"/>
              <w:rPr>
                <w:sz w:val="28"/>
              </w:rPr>
            </w:pPr>
            <w:r>
              <w:rPr>
                <w:color w:val="231F20"/>
                <w:spacing w:val="-2"/>
                <w:sz w:val="28"/>
              </w:rPr>
              <w:t>Governor:</w:t>
            </w:r>
          </w:p>
        </w:tc>
        <w:tc>
          <w:tcPr>
            <w:tcW w:w="10098" w:type="dxa"/>
          </w:tcPr>
          <w:p w14:paraId="5FFC7B44" w14:textId="77777777" w:rsidR="0069539B" w:rsidRDefault="00727F09">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727F09">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DE70B" w14:textId="77777777" w:rsidR="007D12B0" w:rsidRDefault="007D12B0">
      <w:r>
        <w:separator/>
      </w:r>
    </w:p>
  </w:endnote>
  <w:endnote w:type="continuationSeparator" w:id="0">
    <w:p w14:paraId="6B476461" w14:textId="77777777" w:rsidR="007D12B0" w:rsidRDefault="007D1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727F0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27F0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27F0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727F0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27F0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27F0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2BDA2" w14:textId="77777777" w:rsidR="007D12B0" w:rsidRDefault="007D12B0">
      <w:r>
        <w:separator/>
      </w:r>
    </w:p>
  </w:footnote>
  <w:footnote w:type="continuationSeparator" w:id="0">
    <w:p w14:paraId="62A539AE" w14:textId="77777777" w:rsidR="007D12B0" w:rsidRDefault="007D1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A1CC6"/>
    <w:multiLevelType w:val="hybridMultilevel"/>
    <w:tmpl w:val="A3F20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3B12464"/>
    <w:multiLevelType w:val="multilevel"/>
    <w:tmpl w:val="B622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463A0C"/>
    <w:multiLevelType w:val="hybridMultilevel"/>
    <w:tmpl w:val="CE7E380C"/>
    <w:lvl w:ilvl="0" w:tplc="A3C09AA2">
      <w:start w:val="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85CD7"/>
    <w:rsid w:val="00126F20"/>
    <w:rsid w:val="00357FD4"/>
    <w:rsid w:val="0044471D"/>
    <w:rsid w:val="0049048B"/>
    <w:rsid w:val="004F2948"/>
    <w:rsid w:val="0069539B"/>
    <w:rsid w:val="00727F09"/>
    <w:rsid w:val="007C18A0"/>
    <w:rsid w:val="007D12B0"/>
    <w:rsid w:val="008A0943"/>
    <w:rsid w:val="008A621B"/>
    <w:rsid w:val="008C7781"/>
    <w:rsid w:val="00900372"/>
    <w:rsid w:val="00A35F02"/>
    <w:rsid w:val="00A95670"/>
    <w:rsid w:val="00BB7E7F"/>
    <w:rsid w:val="00CB65D0"/>
    <w:rsid w:val="00D605FE"/>
    <w:rsid w:val="00D71EA3"/>
    <w:rsid w:val="00D7784C"/>
    <w:rsid w:val="00E43EBF"/>
    <w:rsid w:val="00E564D9"/>
    <w:rsid w:val="00E8613A"/>
    <w:rsid w:val="00E97CA6"/>
    <w:rsid w:val="00F5223D"/>
    <w:rsid w:val="00F61EF5"/>
    <w:rsid w:val="00FA5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54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Burton</dc:creator>
  <cp:lastModifiedBy>Mr Wicks</cp:lastModifiedBy>
  <cp:revision>2</cp:revision>
  <dcterms:created xsi:type="dcterms:W3CDTF">2024-07-12T09:16:00Z</dcterms:created>
  <dcterms:modified xsi:type="dcterms:W3CDTF">2024-07-12T09:16:00Z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